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63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19" w:after="0" w:line="240" w:lineRule="auto"/>
        <w:ind w:left="12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7"/>
        </w:rPr>
        <w:t>9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-10"/>
          <w:w w:val="100"/>
          <w:b/>
          <w:bCs/>
        </w:rPr>
        <w:t>F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mil</w:t>
      </w:r>
      <w:r>
        <w:rPr>
          <w:rFonts w:ascii="Arial" w:hAnsi="Arial" w:cs="Arial" w:eastAsia="Arial"/>
          <w:sz w:val="44"/>
          <w:szCs w:val="44"/>
          <w:color w:val="231F20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ar</w:t>
      </w:r>
      <w:r>
        <w:rPr>
          <w:rFonts w:ascii="Arial" w:hAnsi="Arial" w:cs="Arial" w:eastAsia="Arial"/>
          <w:sz w:val="44"/>
          <w:szCs w:val="44"/>
          <w:color w:val="231F20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5"/>
          <w:w w:val="100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-7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-7"/>
          <w:w w:val="100"/>
          <w:b/>
          <w:bCs/>
        </w:rPr>
        <w:t>v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  <w:cols w:num="2" w:equalWidth="0">
            <w:col w:w="1311" w:space="1990"/>
            <w:col w:w="7019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3" w:lineRule="exact"/>
        <w:ind w:left="12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2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4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29" w:right="19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6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3"/>
                <w:b/>
                <w:bCs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824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4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78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83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83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3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3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3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3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3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3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83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3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3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3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3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5"/>
                <w:w w:val="83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75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79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78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2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3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3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6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7"/>
                <w:w w:val="9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0"/>
                <w:i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i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9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7"/>
                <w:w w:val="9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79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79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75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79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78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2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3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3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6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2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78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1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91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12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  <w:i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3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3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86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75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1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79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75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78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71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3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7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6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4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2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260" w:hRule="exact"/>
        </w:trPr>
        <w:tc>
          <w:tcPr>
            <w:tcW w:w="468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7.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sectPr>
      <w:pgSz w:w="12240" w:h="15840"/>
      <w:pgMar w:top="8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2020-11-03T15:13:34Z</dcterms:created>
  <dcterms:modified xsi:type="dcterms:W3CDTF">2020-11-03T15:13:34Z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