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D4A08" w14:textId="77777777" w:rsidR="00DD7345" w:rsidRDefault="00DD7345">
      <w:pPr>
        <w:widowControl w:val="0"/>
        <w:pBdr>
          <w:top w:val="nil"/>
          <w:left w:val="nil"/>
          <w:bottom w:val="nil"/>
          <w:right w:val="nil"/>
          <w:between w:val="nil"/>
        </w:pBdr>
        <w:spacing w:line="276" w:lineRule="auto"/>
        <w:ind w:left="0" w:right="0"/>
        <w:jc w:val="left"/>
        <w:rPr>
          <w:rFonts w:ascii="Arial" w:eastAsia="Arial" w:hAnsi="Arial" w:cs="Arial"/>
          <w:color w:val="000000"/>
          <w:sz w:val="22"/>
          <w:szCs w:val="22"/>
        </w:rPr>
      </w:pPr>
    </w:p>
    <w:tbl>
      <w:tblPr>
        <w:tblStyle w:val="a"/>
        <w:tblpPr w:leftFromText="180" w:rightFromText="180" w:vertAnchor="page" w:horzAnchor="margin" w:tblpXSpec="center" w:tblpY="505"/>
        <w:tblW w:w="10790"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5472"/>
        <w:gridCol w:w="5318"/>
      </w:tblGrid>
      <w:tr w:rsidR="00DD7345" w14:paraId="5625FA87" w14:textId="77777777">
        <w:trPr>
          <w:trHeight w:val="300"/>
        </w:trPr>
        <w:tc>
          <w:tcPr>
            <w:tcW w:w="10790" w:type="dxa"/>
            <w:gridSpan w:val="2"/>
            <w:tcBorders>
              <w:top w:val="single" w:sz="18" w:space="0" w:color="000000"/>
              <w:bottom w:val="single" w:sz="18" w:space="0" w:color="000000"/>
            </w:tcBorders>
            <w:shd w:val="clear" w:color="auto" w:fill="000000"/>
          </w:tcPr>
          <w:p w14:paraId="62DDEFA5" w14:textId="77777777" w:rsidR="00DD7345" w:rsidRDefault="000F4D13">
            <w:pPr>
              <w:spacing w:line="259" w:lineRule="auto"/>
              <w:ind w:left="0"/>
              <w:jc w:val="center"/>
            </w:pPr>
            <w:r>
              <w:rPr>
                <w:b/>
                <w:bCs/>
                <w:color w:val="FFFFFF"/>
                <w:sz w:val="36"/>
                <w:szCs w:val="36"/>
              </w:rPr>
              <w:lastRenderedPageBreak/>
              <w:t>Faith &amp; Film: The Paschal Mystery</w:t>
            </w:r>
          </w:p>
          <w:p w14:paraId="773F6581" w14:textId="77777777" w:rsidR="00DD7345" w:rsidRDefault="000F4D13">
            <w:pPr>
              <w:ind w:left="0"/>
              <w:jc w:val="center"/>
              <w:rPr>
                <w:b/>
                <w:bCs/>
                <w:color w:val="FFFFFF"/>
                <w:sz w:val="36"/>
                <w:szCs w:val="36"/>
              </w:rPr>
            </w:pPr>
            <w:r>
              <w:rPr>
                <w:b/>
                <w:bCs/>
                <w:color w:val="FFFFFF"/>
                <w:sz w:val="36"/>
                <w:szCs w:val="36"/>
              </w:rPr>
              <w:t>Project-Based Lesson Overview</w:t>
            </w:r>
          </w:p>
        </w:tc>
      </w:tr>
      <w:tr w:rsidR="00DD7345" w14:paraId="2AFADAF5" w14:textId="77777777">
        <w:trPr>
          <w:trHeight w:val="1008"/>
        </w:trPr>
        <w:tc>
          <w:tcPr>
            <w:tcW w:w="10790" w:type="dxa"/>
            <w:gridSpan w:val="2"/>
            <w:tcBorders>
              <w:top w:val="single" w:sz="18" w:space="0" w:color="000000"/>
              <w:bottom w:val="single" w:sz="18" w:space="0" w:color="000000"/>
            </w:tcBorders>
            <w:shd w:val="clear" w:color="auto" w:fill="FFFFFF"/>
          </w:tcPr>
          <w:p w14:paraId="0A08DFD8" w14:textId="77777777" w:rsidR="00DD7345" w:rsidRDefault="000F4D13">
            <w:pPr>
              <w:ind w:left="0" w:right="0"/>
              <w:jc w:val="center"/>
              <w:rPr>
                <w:b/>
                <w:bCs/>
                <w:u w:val="single"/>
              </w:rPr>
            </w:pPr>
            <w:r>
              <w:rPr>
                <w:b/>
                <w:bCs/>
                <w:u w:val="single"/>
              </w:rPr>
              <w:t>Topic:</w:t>
            </w:r>
          </w:p>
          <w:p w14:paraId="118009EF" w14:textId="77777777" w:rsidR="00DD7345" w:rsidRDefault="000F4D13">
            <w:pPr>
              <w:spacing w:line="276" w:lineRule="auto"/>
              <w:ind w:left="0" w:right="0"/>
              <w:jc w:val="center"/>
            </w:pPr>
            <w:r>
              <w:rPr>
                <w:b/>
                <w:bCs/>
                <w:u w:val="single"/>
              </w:rPr>
              <w:t>The Paschal Mystery</w:t>
            </w:r>
          </w:p>
          <w:p w14:paraId="7809CC98" w14:textId="72B03BCC" w:rsidR="00DD7345" w:rsidRDefault="00DD7345">
            <w:pPr>
              <w:spacing w:line="276" w:lineRule="auto"/>
              <w:ind w:left="0" w:right="0"/>
              <w:jc w:val="center"/>
              <w:rPr>
                <w:b/>
                <w:bCs/>
              </w:rPr>
            </w:pPr>
          </w:p>
        </w:tc>
      </w:tr>
      <w:tr w:rsidR="00DD7345" w14:paraId="6B3CDAC4" w14:textId="77777777">
        <w:trPr>
          <w:trHeight w:val="216"/>
        </w:trPr>
        <w:tc>
          <w:tcPr>
            <w:tcW w:w="10790" w:type="dxa"/>
            <w:gridSpan w:val="2"/>
            <w:tcBorders>
              <w:top w:val="single" w:sz="18" w:space="0" w:color="000000"/>
              <w:bottom w:val="single" w:sz="18" w:space="0" w:color="000000"/>
            </w:tcBorders>
            <w:shd w:val="clear" w:color="auto" w:fill="000000"/>
            <w:vAlign w:val="center"/>
          </w:tcPr>
          <w:p w14:paraId="74AEA6AB" w14:textId="77777777" w:rsidR="00DD7345" w:rsidRDefault="000F4D13">
            <w:pPr>
              <w:ind w:left="0"/>
              <w:jc w:val="center"/>
              <w:rPr>
                <w:b/>
                <w:bCs/>
                <w:color w:val="FFFFFF"/>
                <w:sz w:val="28"/>
                <w:szCs w:val="28"/>
              </w:rPr>
            </w:pPr>
            <w:r>
              <w:rPr>
                <w:b/>
                <w:bCs/>
                <w:color w:val="FFFFFF"/>
                <w:sz w:val="28"/>
                <w:szCs w:val="28"/>
              </w:rPr>
              <w:t>Driving Question(s)</w:t>
            </w:r>
          </w:p>
        </w:tc>
      </w:tr>
      <w:tr w:rsidR="00DD7345" w14:paraId="05C7BD66" w14:textId="77777777">
        <w:trPr>
          <w:trHeight w:val="1008"/>
        </w:trPr>
        <w:tc>
          <w:tcPr>
            <w:tcW w:w="10790" w:type="dxa"/>
            <w:gridSpan w:val="2"/>
            <w:tcBorders>
              <w:top w:val="single" w:sz="18" w:space="0" w:color="000000"/>
              <w:bottom w:val="single" w:sz="18" w:space="0" w:color="000000"/>
            </w:tcBorders>
            <w:shd w:val="clear" w:color="auto" w:fill="FFFFFF"/>
            <w:vAlign w:val="center"/>
          </w:tcPr>
          <w:p w14:paraId="18A179BB" w14:textId="77777777" w:rsidR="00DD7345" w:rsidRDefault="000F4D13">
            <w:pPr>
              <w:spacing w:line="259" w:lineRule="auto"/>
              <w:ind w:left="0"/>
              <w:jc w:val="center"/>
              <w:rPr>
                <w:b/>
                <w:bCs/>
              </w:rPr>
            </w:pPr>
            <w:r>
              <w:rPr>
                <w:b/>
                <w:bCs/>
              </w:rPr>
              <w:t>How can film help you understand and explain Paschal Mystery better so you can live it out in your daily life?</w:t>
            </w:r>
          </w:p>
        </w:tc>
      </w:tr>
      <w:tr w:rsidR="00DD7345" w14:paraId="337F5435"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5AB9A9F3" w14:textId="77777777" w:rsidR="00DD7345" w:rsidRDefault="000F4D13">
            <w:pPr>
              <w:ind w:left="0"/>
              <w:jc w:val="center"/>
              <w:rPr>
                <w:b/>
                <w:bCs/>
                <w:sz w:val="22"/>
                <w:szCs w:val="22"/>
              </w:rPr>
            </w:pPr>
            <w:r>
              <w:rPr>
                <w:b/>
                <w:bCs/>
                <w:sz w:val="22"/>
                <w:szCs w:val="22"/>
              </w:rPr>
              <w:t>Objectives</w:t>
            </w:r>
          </w:p>
        </w:tc>
        <w:tc>
          <w:tcPr>
            <w:tcW w:w="5318" w:type="dxa"/>
            <w:tcBorders>
              <w:top w:val="single" w:sz="18" w:space="0" w:color="000000"/>
              <w:left w:val="single" w:sz="18" w:space="0" w:color="000000"/>
              <w:bottom w:val="single" w:sz="18" w:space="0" w:color="000000"/>
            </w:tcBorders>
            <w:shd w:val="clear" w:color="auto" w:fill="FFFFFF"/>
          </w:tcPr>
          <w:p w14:paraId="1FB9BC73" w14:textId="77777777" w:rsidR="00DD7345" w:rsidRDefault="000F4D13">
            <w:pPr>
              <w:ind w:left="0"/>
              <w:jc w:val="center"/>
              <w:rPr>
                <w:b/>
                <w:bCs/>
                <w:sz w:val="22"/>
                <w:szCs w:val="22"/>
              </w:rPr>
            </w:pPr>
            <w:r>
              <w:rPr>
                <w:b/>
                <w:bCs/>
                <w:sz w:val="22"/>
                <w:szCs w:val="22"/>
              </w:rPr>
              <w:t>Materials</w:t>
            </w:r>
          </w:p>
        </w:tc>
      </w:tr>
      <w:tr w:rsidR="00DD7345" w14:paraId="56FBB48C" w14:textId="77777777">
        <w:trPr>
          <w:trHeight w:val="300"/>
        </w:trPr>
        <w:tc>
          <w:tcPr>
            <w:tcW w:w="5472" w:type="dxa"/>
            <w:tcBorders>
              <w:top w:val="single" w:sz="18" w:space="0" w:color="000000"/>
              <w:bottom w:val="single" w:sz="18" w:space="0" w:color="000000"/>
              <w:right w:val="single" w:sz="18" w:space="0" w:color="000000"/>
            </w:tcBorders>
            <w:shd w:val="clear" w:color="auto" w:fill="FFFFFF"/>
          </w:tcPr>
          <w:p w14:paraId="36CE3338" w14:textId="77777777" w:rsidR="00DD7345" w:rsidRDefault="00DD7345">
            <w:pPr>
              <w:ind w:left="0"/>
              <w:jc w:val="center"/>
              <w:rPr>
                <w:b/>
                <w:bCs/>
                <w:sz w:val="22"/>
                <w:szCs w:val="22"/>
              </w:rPr>
            </w:pPr>
          </w:p>
          <w:p w14:paraId="1F8FCD81" w14:textId="77777777" w:rsidR="00DD7345" w:rsidRDefault="000F4D13">
            <w:pPr>
              <w:numPr>
                <w:ilvl w:val="0"/>
                <w:numId w:val="7"/>
              </w:numPr>
              <w:pBdr>
                <w:top w:val="nil"/>
                <w:left w:val="nil"/>
                <w:bottom w:val="nil"/>
                <w:right w:val="nil"/>
                <w:between w:val="nil"/>
              </w:pBdr>
              <w:spacing w:line="259" w:lineRule="auto"/>
              <w:jc w:val="left"/>
              <w:rPr>
                <w:b/>
                <w:bCs/>
                <w:color w:val="000000"/>
                <w:sz w:val="22"/>
                <w:szCs w:val="22"/>
              </w:rPr>
            </w:pPr>
            <w:r>
              <w:rPr>
                <w:b/>
                <w:bCs/>
                <w:color w:val="000000"/>
                <w:sz w:val="22"/>
                <w:szCs w:val="22"/>
              </w:rPr>
              <w:t>Identify and explain elements of the Paschal Mystery, utilizing film as a tool.</w:t>
            </w:r>
          </w:p>
          <w:p w14:paraId="6ACB7F63" w14:textId="77777777" w:rsidR="00DD7345" w:rsidRDefault="000F4D13">
            <w:pPr>
              <w:numPr>
                <w:ilvl w:val="0"/>
                <w:numId w:val="7"/>
              </w:numPr>
              <w:pBdr>
                <w:top w:val="nil"/>
                <w:left w:val="nil"/>
                <w:bottom w:val="nil"/>
                <w:right w:val="nil"/>
                <w:between w:val="nil"/>
              </w:pBdr>
              <w:spacing w:line="259" w:lineRule="auto"/>
              <w:jc w:val="left"/>
              <w:rPr>
                <w:b/>
                <w:bCs/>
                <w:color w:val="000000"/>
                <w:sz w:val="22"/>
                <w:szCs w:val="22"/>
              </w:rPr>
            </w:pPr>
            <w:r>
              <w:rPr>
                <w:b/>
                <w:bCs/>
                <w:color w:val="000000"/>
                <w:sz w:val="22"/>
                <w:szCs w:val="22"/>
              </w:rPr>
              <w:t>Analyze how film techniques can convey theological meaning.</w:t>
            </w:r>
          </w:p>
          <w:p w14:paraId="1BE2FBA4" w14:textId="77777777" w:rsidR="00DD7345" w:rsidRDefault="000F4D13">
            <w:pPr>
              <w:numPr>
                <w:ilvl w:val="0"/>
                <w:numId w:val="7"/>
              </w:numPr>
              <w:pBdr>
                <w:top w:val="nil"/>
                <w:left w:val="nil"/>
                <w:bottom w:val="nil"/>
                <w:right w:val="nil"/>
                <w:between w:val="nil"/>
              </w:pBdr>
              <w:spacing w:line="259" w:lineRule="auto"/>
              <w:jc w:val="left"/>
              <w:rPr>
                <w:b/>
                <w:bCs/>
                <w:color w:val="000000"/>
                <w:sz w:val="22"/>
                <w:szCs w:val="22"/>
              </w:rPr>
            </w:pPr>
            <w:r>
              <w:rPr>
                <w:b/>
                <w:bCs/>
                <w:color w:val="000000"/>
                <w:sz w:val="22"/>
                <w:szCs w:val="22"/>
              </w:rPr>
              <w:t>Create a video essay that analyzes a film clip and its parallels to the Paschal Mystery.</w:t>
            </w:r>
          </w:p>
          <w:p w14:paraId="6DDC9406" w14:textId="77777777" w:rsidR="00DD7345" w:rsidRDefault="000F4D13">
            <w:pPr>
              <w:numPr>
                <w:ilvl w:val="0"/>
                <w:numId w:val="7"/>
              </w:numPr>
              <w:pBdr>
                <w:top w:val="nil"/>
                <w:left w:val="nil"/>
                <w:bottom w:val="nil"/>
                <w:right w:val="nil"/>
                <w:between w:val="nil"/>
              </w:pBdr>
              <w:spacing w:line="259" w:lineRule="auto"/>
              <w:jc w:val="left"/>
              <w:rPr>
                <w:b/>
                <w:bCs/>
                <w:color w:val="000000"/>
                <w:sz w:val="22"/>
                <w:szCs w:val="22"/>
              </w:rPr>
            </w:pPr>
            <w:r>
              <w:rPr>
                <w:b/>
                <w:bCs/>
                <w:color w:val="000000"/>
                <w:sz w:val="22"/>
                <w:szCs w:val="22"/>
              </w:rPr>
              <w:t>Reflect on how the Paschal Mystery can be lived out in daily life.</w:t>
            </w:r>
          </w:p>
          <w:p w14:paraId="42279507" w14:textId="77777777" w:rsidR="00DD7345" w:rsidRDefault="00DD7345">
            <w:pPr>
              <w:pBdr>
                <w:top w:val="nil"/>
                <w:left w:val="nil"/>
                <w:bottom w:val="nil"/>
                <w:right w:val="nil"/>
                <w:between w:val="nil"/>
              </w:pBdr>
              <w:ind w:left="720"/>
              <w:jc w:val="left"/>
              <w:rPr>
                <w:b/>
                <w:bCs/>
                <w:color w:val="000000"/>
                <w:sz w:val="22"/>
                <w:szCs w:val="22"/>
              </w:rPr>
            </w:pPr>
          </w:p>
        </w:tc>
        <w:tc>
          <w:tcPr>
            <w:tcW w:w="5318" w:type="dxa"/>
            <w:tcBorders>
              <w:top w:val="single" w:sz="18" w:space="0" w:color="000000"/>
              <w:left w:val="single" w:sz="18" w:space="0" w:color="000000"/>
              <w:bottom w:val="single" w:sz="18" w:space="0" w:color="000000"/>
            </w:tcBorders>
            <w:shd w:val="clear" w:color="auto" w:fill="FFFFFF"/>
          </w:tcPr>
          <w:p w14:paraId="038D0849" w14:textId="77777777" w:rsidR="00DD7345" w:rsidRDefault="00DD7345">
            <w:pPr>
              <w:pBdr>
                <w:top w:val="nil"/>
                <w:left w:val="nil"/>
                <w:bottom w:val="nil"/>
                <w:right w:val="nil"/>
                <w:between w:val="nil"/>
              </w:pBdr>
              <w:ind w:left="720"/>
              <w:jc w:val="left"/>
              <w:rPr>
                <w:b/>
                <w:bCs/>
                <w:color w:val="000000"/>
              </w:rPr>
            </w:pPr>
          </w:p>
          <w:p w14:paraId="54838AB8" w14:textId="77777777" w:rsidR="00DD7345" w:rsidRDefault="000F4D13">
            <w:pPr>
              <w:numPr>
                <w:ilvl w:val="0"/>
                <w:numId w:val="7"/>
              </w:numPr>
              <w:pBdr>
                <w:top w:val="nil"/>
                <w:left w:val="nil"/>
                <w:bottom w:val="nil"/>
                <w:right w:val="nil"/>
                <w:between w:val="nil"/>
              </w:pBdr>
              <w:jc w:val="left"/>
              <w:rPr>
                <w:b/>
                <w:bCs/>
                <w:color w:val="000000"/>
                <w:sz w:val="22"/>
                <w:szCs w:val="22"/>
              </w:rPr>
            </w:pPr>
            <w:r>
              <w:rPr>
                <w:b/>
                <w:bCs/>
                <w:i/>
                <w:iCs/>
                <w:color w:val="000000"/>
                <w:sz w:val="22"/>
                <w:szCs w:val="22"/>
              </w:rPr>
              <w:t>Catechism of the Catholic Church</w:t>
            </w:r>
            <w:r>
              <w:rPr>
                <w:b/>
                <w:bCs/>
                <w:color w:val="000000"/>
                <w:sz w:val="22"/>
                <w:szCs w:val="22"/>
              </w:rPr>
              <w:t xml:space="preserve"> </w:t>
            </w:r>
          </w:p>
          <w:p w14:paraId="556DA982" w14:textId="77777777" w:rsidR="00DD7345" w:rsidRDefault="000F4D13">
            <w:pPr>
              <w:numPr>
                <w:ilvl w:val="1"/>
                <w:numId w:val="7"/>
              </w:numPr>
              <w:pBdr>
                <w:top w:val="nil"/>
                <w:left w:val="nil"/>
                <w:bottom w:val="nil"/>
                <w:right w:val="nil"/>
                <w:between w:val="nil"/>
              </w:pBdr>
              <w:jc w:val="left"/>
              <w:rPr>
                <w:color w:val="000000"/>
                <w:sz w:val="22"/>
                <w:szCs w:val="22"/>
              </w:rPr>
            </w:pPr>
            <w:r>
              <w:rPr>
                <w:sz w:val="22"/>
                <w:szCs w:val="22"/>
              </w:rPr>
              <w:t>P</w:t>
            </w:r>
            <w:r>
              <w:rPr>
                <w:color w:val="000000"/>
                <w:sz w:val="22"/>
                <w:szCs w:val="22"/>
              </w:rPr>
              <w:t>p. 571-682</w:t>
            </w:r>
          </w:p>
          <w:p w14:paraId="6B0CB2F2" w14:textId="77777777" w:rsidR="00DD7345" w:rsidRDefault="000F4D13">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A Journey Through the Catechism</w:t>
            </w:r>
          </w:p>
          <w:p w14:paraId="6139DC22" w14:textId="77777777" w:rsidR="00DD7345" w:rsidRDefault="000F4D13">
            <w:pPr>
              <w:numPr>
                <w:ilvl w:val="1"/>
                <w:numId w:val="7"/>
              </w:numPr>
              <w:pBdr>
                <w:top w:val="nil"/>
                <w:left w:val="nil"/>
                <w:bottom w:val="nil"/>
                <w:right w:val="nil"/>
                <w:between w:val="nil"/>
              </w:pBdr>
              <w:jc w:val="left"/>
              <w:rPr>
                <w:color w:val="000000"/>
                <w:sz w:val="22"/>
                <w:szCs w:val="22"/>
              </w:rPr>
            </w:pPr>
            <w:r>
              <w:rPr>
                <w:color w:val="000000"/>
                <w:sz w:val="22"/>
                <w:szCs w:val="22"/>
              </w:rPr>
              <w:t>Chapter 4 (pg. 59-71)</w:t>
            </w:r>
          </w:p>
          <w:p w14:paraId="03BEE5B0" w14:textId="77777777" w:rsidR="00DD7345" w:rsidRDefault="000F4D13">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Computer (for research, video camera, editing, and creation)</w:t>
            </w:r>
          </w:p>
          <w:p w14:paraId="4D7E428A" w14:textId="77777777" w:rsidR="00DD7345" w:rsidRDefault="000F4D13">
            <w:pPr>
              <w:numPr>
                <w:ilvl w:val="0"/>
                <w:numId w:val="7"/>
              </w:numPr>
              <w:pBdr>
                <w:top w:val="nil"/>
                <w:left w:val="nil"/>
                <w:bottom w:val="nil"/>
                <w:right w:val="nil"/>
                <w:between w:val="nil"/>
              </w:pBdr>
              <w:jc w:val="left"/>
              <w:rPr>
                <w:b/>
                <w:bCs/>
                <w:i/>
                <w:iCs/>
                <w:color w:val="000000"/>
                <w:sz w:val="22"/>
                <w:szCs w:val="22"/>
              </w:rPr>
            </w:pPr>
            <w:proofErr w:type="spellStart"/>
            <w:r>
              <w:rPr>
                <w:b/>
                <w:bCs/>
                <w:i/>
                <w:iCs/>
                <w:color w:val="000000"/>
                <w:sz w:val="22"/>
                <w:szCs w:val="22"/>
              </w:rPr>
              <w:t>WordDoc</w:t>
            </w:r>
            <w:proofErr w:type="spellEnd"/>
            <w:r>
              <w:rPr>
                <w:b/>
                <w:bCs/>
                <w:i/>
                <w:iCs/>
                <w:color w:val="000000"/>
                <w:sz w:val="22"/>
                <w:szCs w:val="22"/>
              </w:rPr>
              <w:t xml:space="preserve"> (for writing draft) </w:t>
            </w:r>
          </w:p>
          <w:p w14:paraId="7FCB8B69" w14:textId="77777777" w:rsidR="00DD7345" w:rsidRDefault="000F4D13">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Video recording software (computer software or Canva) (for video essay)</w:t>
            </w:r>
          </w:p>
          <w:p w14:paraId="3EB02ED6" w14:textId="77777777" w:rsidR="00DD7345" w:rsidRDefault="000F4D13">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Pre-selected film clips</w:t>
            </w:r>
          </w:p>
          <w:p w14:paraId="08018C9B" w14:textId="77777777" w:rsidR="00DD7345" w:rsidRDefault="000F4D13">
            <w:pPr>
              <w:numPr>
                <w:ilvl w:val="0"/>
                <w:numId w:val="7"/>
              </w:numPr>
              <w:pBdr>
                <w:top w:val="nil"/>
                <w:left w:val="nil"/>
                <w:bottom w:val="nil"/>
                <w:right w:val="nil"/>
                <w:between w:val="nil"/>
              </w:pBdr>
              <w:jc w:val="left"/>
              <w:rPr>
                <w:b/>
                <w:bCs/>
                <w:i/>
                <w:iCs/>
                <w:color w:val="000000"/>
                <w:sz w:val="22"/>
                <w:szCs w:val="22"/>
              </w:rPr>
            </w:pPr>
            <w:proofErr w:type="spellStart"/>
            <w:r>
              <w:rPr>
                <w:b/>
                <w:bCs/>
                <w:i/>
                <w:iCs/>
                <w:color w:val="000000"/>
                <w:sz w:val="22"/>
                <w:szCs w:val="22"/>
              </w:rPr>
              <w:t>Youtube</w:t>
            </w:r>
            <w:proofErr w:type="spellEnd"/>
            <w:r>
              <w:rPr>
                <w:b/>
                <w:bCs/>
                <w:i/>
                <w:iCs/>
                <w:color w:val="000000"/>
                <w:sz w:val="22"/>
                <w:szCs w:val="22"/>
              </w:rPr>
              <w:t xml:space="preserve"> (for upload)</w:t>
            </w:r>
          </w:p>
          <w:p w14:paraId="3E7BC703" w14:textId="77777777" w:rsidR="00DD7345" w:rsidRDefault="000F4D13">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Headphones for video recording (as needed)</w:t>
            </w:r>
          </w:p>
          <w:p w14:paraId="2D8E9A7A" w14:textId="77777777" w:rsidR="00DD7345" w:rsidRDefault="000F4D13">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 xml:space="preserve">Rubric </w:t>
            </w:r>
          </w:p>
          <w:p w14:paraId="52C912BC" w14:textId="77777777" w:rsidR="00DD7345" w:rsidRDefault="000F4D13">
            <w:pPr>
              <w:numPr>
                <w:ilvl w:val="0"/>
                <w:numId w:val="7"/>
              </w:numPr>
              <w:pBdr>
                <w:top w:val="nil"/>
                <w:left w:val="nil"/>
                <w:bottom w:val="nil"/>
                <w:right w:val="nil"/>
                <w:between w:val="nil"/>
              </w:pBdr>
              <w:jc w:val="left"/>
              <w:rPr>
                <w:color w:val="000000"/>
                <w:sz w:val="22"/>
                <w:szCs w:val="22"/>
              </w:rPr>
            </w:pPr>
            <w:r>
              <w:rPr>
                <w:b/>
                <w:bCs/>
                <w:i/>
                <w:iCs/>
                <w:color w:val="000000"/>
                <w:sz w:val="22"/>
                <w:szCs w:val="22"/>
              </w:rPr>
              <w:t>Faith &amp; Film: The Paschal Mystery Overview and Directions Sheets</w:t>
            </w:r>
          </w:p>
          <w:p w14:paraId="06E09D07" w14:textId="77777777" w:rsidR="00DD7345" w:rsidRDefault="000F4D13">
            <w:pPr>
              <w:numPr>
                <w:ilvl w:val="0"/>
                <w:numId w:val="7"/>
              </w:numPr>
              <w:pBdr>
                <w:top w:val="nil"/>
                <w:left w:val="nil"/>
                <w:bottom w:val="nil"/>
                <w:right w:val="nil"/>
                <w:between w:val="nil"/>
              </w:pBdr>
              <w:jc w:val="left"/>
              <w:rPr>
                <w:b/>
                <w:bCs/>
                <w:i/>
                <w:iCs/>
                <w:color w:val="000000"/>
                <w:sz w:val="22"/>
                <w:szCs w:val="22"/>
              </w:rPr>
            </w:pPr>
            <w:r>
              <w:rPr>
                <w:b/>
                <w:bCs/>
                <w:i/>
                <w:iCs/>
                <w:color w:val="000000"/>
                <w:sz w:val="22"/>
                <w:szCs w:val="22"/>
              </w:rPr>
              <w:t>Video Essay Feedback Sheet</w:t>
            </w:r>
          </w:p>
          <w:p w14:paraId="71F4CA24" w14:textId="77777777" w:rsidR="00DD7345" w:rsidRDefault="00DD7345">
            <w:pPr>
              <w:pBdr>
                <w:top w:val="nil"/>
                <w:left w:val="nil"/>
                <w:bottom w:val="nil"/>
                <w:right w:val="nil"/>
                <w:between w:val="nil"/>
              </w:pBdr>
              <w:ind w:left="720"/>
              <w:jc w:val="left"/>
              <w:rPr>
                <w:b/>
                <w:bCs/>
                <w:i/>
                <w:iCs/>
                <w:color w:val="000000"/>
                <w:sz w:val="22"/>
                <w:szCs w:val="22"/>
              </w:rPr>
            </w:pPr>
          </w:p>
        </w:tc>
      </w:tr>
      <w:tr w:rsidR="00DD7345" w14:paraId="699BA39C" w14:textId="77777777">
        <w:trPr>
          <w:trHeight w:val="351"/>
        </w:trPr>
        <w:tc>
          <w:tcPr>
            <w:tcW w:w="10790" w:type="dxa"/>
            <w:gridSpan w:val="2"/>
            <w:tcBorders>
              <w:top w:val="single" w:sz="18" w:space="0" w:color="000000"/>
              <w:bottom w:val="single" w:sz="18" w:space="0" w:color="000000"/>
            </w:tcBorders>
            <w:shd w:val="clear" w:color="auto" w:fill="000000"/>
            <w:vAlign w:val="center"/>
          </w:tcPr>
          <w:p w14:paraId="114A473D" w14:textId="77777777" w:rsidR="00DD7345" w:rsidRDefault="000F4D13">
            <w:pPr>
              <w:ind w:left="0"/>
              <w:jc w:val="center"/>
              <w:rPr>
                <w:b/>
                <w:bCs/>
                <w:sz w:val="28"/>
                <w:szCs w:val="28"/>
              </w:rPr>
            </w:pPr>
            <w:r>
              <w:rPr>
                <w:b/>
                <w:bCs/>
                <w:color w:val="FFFFFF"/>
                <w:sz w:val="28"/>
                <w:szCs w:val="28"/>
              </w:rPr>
              <w:t>Important Info to Know</w:t>
            </w:r>
          </w:p>
        </w:tc>
      </w:tr>
      <w:tr w:rsidR="00DD7345" w14:paraId="43428BB2" w14:textId="77777777">
        <w:trPr>
          <w:trHeight w:val="302"/>
        </w:trPr>
        <w:tc>
          <w:tcPr>
            <w:tcW w:w="10790" w:type="dxa"/>
            <w:gridSpan w:val="2"/>
            <w:tcBorders>
              <w:top w:val="single" w:sz="18" w:space="0" w:color="000000"/>
              <w:bottom w:val="nil"/>
            </w:tcBorders>
          </w:tcPr>
          <w:p w14:paraId="12E07735" w14:textId="77777777" w:rsidR="00DD7345" w:rsidRDefault="000F4D13">
            <w:pPr>
              <w:ind w:left="0"/>
              <w:jc w:val="center"/>
              <w:rPr>
                <w:b/>
                <w:bCs/>
                <w:sz w:val="26"/>
                <w:szCs w:val="26"/>
                <w:u w:val="single"/>
              </w:rPr>
            </w:pPr>
            <w:r>
              <w:rPr>
                <w:b/>
                <w:bCs/>
                <w:sz w:val="26"/>
                <w:szCs w:val="26"/>
                <w:u w:val="single"/>
              </w:rPr>
              <w:t>Vocabulary:</w:t>
            </w:r>
          </w:p>
          <w:p w14:paraId="4849F66F" w14:textId="77777777" w:rsidR="00DD7345" w:rsidRDefault="00DD7345">
            <w:pPr>
              <w:ind w:left="0"/>
              <w:jc w:val="left"/>
              <w:rPr>
                <w:b/>
                <w:bCs/>
                <w:u w:val="single"/>
              </w:rPr>
            </w:pPr>
          </w:p>
          <w:p w14:paraId="587FD36B" w14:textId="77777777" w:rsidR="00DD7345" w:rsidRDefault="000F4D13">
            <w:pPr>
              <w:spacing w:line="259" w:lineRule="auto"/>
              <w:ind w:left="0"/>
              <w:jc w:val="left"/>
            </w:pPr>
            <w:r>
              <w:rPr>
                <w:b/>
                <w:bCs/>
                <w:u w:val="single"/>
              </w:rPr>
              <w:t>Blasphemy:</w:t>
            </w:r>
          </w:p>
          <w:p w14:paraId="3ADE9A92" w14:textId="77777777" w:rsidR="00DD7345" w:rsidRDefault="000F4D13">
            <w:pPr>
              <w:spacing w:line="259" w:lineRule="auto"/>
              <w:ind w:left="0"/>
              <w:jc w:val="left"/>
            </w:pPr>
            <w:r>
              <w:rPr>
                <w:sz w:val="20"/>
                <w:szCs w:val="20"/>
              </w:rPr>
              <w:t>According to Mosaic Law, this was hateful, defiant, or disrespectful actions or words against God. The punishment under Mosaic Law for this was death.</w:t>
            </w:r>
          </w:p>
          <w:p w14:paraId="08DC9FB2" w14:textId="77777777" w:rsidR="00DD7345" w:rsidRDefault="00DD7345">
            <w:pPr>
              <w:spacing w:line="259" w:lineRule="auto"/>
              <w:ind w:left="0"/>
              <w:jc w:val="left"/>
              <w:rPr>
                <w:sz w:val="20"/>
                <w:szCs w:val="20"/>
              </w:rPr>
            </w:pPr>
          </w:p>
          <w:p w14:paraId="12E71C2D" w14:textId="77777777" w:rsidR="00DD7345" w:rsidRDefault="000F4D13">
            <w:pPr>
              <w:spacing w:line="259" w:lineRule="auto"/>
              <w:ind w:left="0"/>
              <w:jc w:val="left"/>
            </w:pPr>
            <w:r>
              <w:rPr>
                <w:b/>
                <w:bCs/>
                <w:u w:val="single"/>
              </w:rPr>
              <w:t xml:space="preserve">Ascension: </w:t>
            </w:r>
          </w:p>
          <w:p w14:paraId="473099C7" w14:textId="77777777" w:rsidR="00DD7345" w:rsidRDefault="000F4D13">
            <w:pPr>
              <w:spacing w:line="259" w:lineRule="auto"/>
              <w:ind w:left="0"/>
              <w:jc w:val="left"/>
              <w:rPr>
                <w:sz w:val="20"/>
                <w:szCs w:val="20"/>
              </w:rPr>
            </w:pPr>
            <w:r>
              <w:rPr>
                <w:sz w:val="20"/>
                <w:szCs w:val="20"/>
              </w:rPr>
              <w:t>The event that “marks the definitive entrance of Jesus’ humanity into God’s heavenly domain” (CCC, 665). It is from Heaven that Christ will come again.</w:t>
            </w:r>
          </w:p>
          <w:p w14:paraId="2E88404F" w14:textId="77777777" w:rsidR="00DD7345" w:rsidRDefault="00DD7345">
            <w:pPr>
              <w:spacing w:line="259" w:lineRule="auto"/>
              <w:ind w:left="0"/>
              <w:jc w:val="left"/>
              <w:rPr>
                <w:sz w:val="20"/>
                <w:szCs w:val="20"/>
              </w:rPr>
            </w:pPr>
          </w:p>
          <w:p w14:paraId="3C17E872" w14:textId="77777777" w:rsidR="00DD7345" w:rsidRDefault="000F4D13">
            <w:pPr>
              <w:spacing w:line="259" w:lineRule="auto"/>
              <w:ind w:left="0"/>
              <w:jc w:val="left"/>
            </w:pPr>
            <w:r>
              <w:rPr>
                <w:b/>
                <w:bCs/>
                <w:u w:val="single"/>
              </w:rPr>
              <w:t>Paschal Mystery:</w:t>
            </w:r>
          </w:p>
          <w:p w14:paraId="7C3D3DC5" w14:textId="77777777" w:rsidR="00DD7345" w:rsidRDefault="000F4D13">
            <w:pPr>
              <w:spacing w:line="259" w:lineRule="auto"/>
              <w:ind w:left="0"/>
              <w:jc w:val="left"/>
            </w:pPr>
            <w:r>
              <w:rPr>
                <w:sz w:val="20"/>
                <w:szCs w:val="20"/>
              </w:rPr>
              <w:t xml:space="preserve">Christ's work of redemption, accomplished principally by his Passion, Death, Resurrection, and glorious Ascension. The mystery is commemorated and made present through the sacraments, especially the Eucharist. </w:t>
            </w:r>
          </w:p>
          <w:p w14:paraId="54779F08" w14:textId="77777777" w:rsidR="00DD7345" w:rsidRDefault="00DD7345">
            <w:pPr>
              <w:spacing w:line="259" w:lineRule="auto"/>
              <w:ind w:left="0"/>
              <w:jc w:val="left"/>
              <w:rPr>
                <w:sz w:val="20"/>
                <w:szCs w:val="20"/>
              </w:rPr>
            </w:pPr>
          </w:p>
          <w:p w14:paraId="0C1CE87A" w14:textId="77777777" w:rsidR="00DD7345" w:rsidRDefault="000F4D13">
            <w:pPr>
              <w:spacing w:line="259" w:lineRule="auto"/>
              <w:ind w:left="0"/>
              <w:jc w:val="left"/>
            </w:pPr>
            <w:r>
              <w:rPr>
                <w:b/>
                <w:bCs/>
                <w:u w:val="single"/>
              </w:rPr>
              <w:t xml:space="preserve">Passion of Christ: </w:t>
            </w:r>
          </w:p>
          <w:p w14:paraId="4C0F3961" w14:textId="77777777" w:rsidR="00DD7345" w:rsidRDefault="000F4D13">
            <w:pPr>
              <w:spacing w:line="259" w:lineRule="auto"/>
              <w:ind w:left="0"/>
              <w:jc w:val="left"/>
            </w:pPr>
            <w:r>
              <w:rPr>
                <w:sz w:val="20"/>
                <w:szCs w:val="20"/>
              </w:rPr>
              <w:lastRenderedPageBreak/>
              <w:t xml:space="preserve">The suffering of Jesus leading to His death. </w:t>
            </w:r>
          </w:p>
          <w:p w14:paraId="7F192CC1" w14:textId="77777777" w:rsidR="00DD7345" w:rsidRDefault="00DD7345">
            <w:pPr>
              <w:spacing w:line="259" w:lineRule="auto"/>
              <w:ind w:left="0"/>
              <w:jc w:val="left"/>
              <w:rPr>
                <w:b/>
                <w:bCs/>
                <w:u w:val="single"/>
              </w:rPr>
            </w:pPr>
          </w:p>
          <w:p w14:paraId="03D6E53F" w14:textId="77777777" w:rsidR="00DD7345" w:rsidRDefault="000F4D13">
            <w:pPr>
              <w:spacing w:line="259" w:lineRule="auto"/>
              <w:ind w:left="0"/>
              <w:jc w:val="left"/>
            </w:pPr>
            <w:r>
              <w:rPr>
                <w:b/>
                <w:bCs/>
                <w:u w:val="single"/>
              </w:rPr>
              <w:t>Sacrament of the Holy Eucharist:</w:t>
            </w:r>
            <w:r>
              <w:br/>
              <w:t>The liturgical action known as the Holy Sacrifice of the Mass. It “constitutes the principal liturgical celebration of the Paschal Mystery of Christ”</w:t>
            </w:r>
          </w:p>
          <w:p w14:paraId="6625628C" w14:textId="77777777" w:rsidR="00DD7345" w:rsidRDefault="00DD7345">
            <w:pPr>
              <w:spacing w:line="259" w:lineRule="auto"/>
              <w:ind w:left="0"/>
              <w:jc w:val="left"/>
              <w:rPr>
                <w:sz w:val="20"/>
                <w:szCs w:val="20"/>
              </w:rPr>
            </w:pPr>
          </w:p>
        </w:tc>
      </w:tr>
      <w:tr w:rsidR="00DD7345" w14:paraId="7BB6B21A" w14:textId="77777777">
        <w:trPr>
          <w:trHeight w:val="300"/>
        </w:trPr>
        <w:tc>
          <w:tcPr>
            <w:tcW w:w="10790" w:type="dxa"/>
            <w:gridSpan w:val="2"/>
            <w:tcBorders>
              <w:top w:val="nil"/>
              <w:bottom w:val="single" w:sz="18" w:space="0" w:color="000000"/>
            </w:tcBorders>
            <w:shd w:val="clear" w:color="auto" w:fill="000000"/>
            <w:vAlign w:val="center"/>
          </w:tcPr>
          <w:p w14:paraId="6AF608A6" w14:textId="77777777" w:rsidR="00DD7345" w:rsidRDefault="000F4D13">
            <w:pPr>
              <w:spacing w:line="259" w:lineRule="auto"/>
              <w:ind w:left="0"/>
              <w:jc w:val="center"/>
            </w:pPr>
            <w:r>
              <w:rPr>
                <w:b/>
                <w:bCs/>
                <w:sz w:val="28"/>
                <w:szCs w:val="28"/>
              </w:rPr>
              <w:lastRenderedPageBreak/>
              <w:t>Outline and Timeline</w:t>
            </w:r>
          </w:p>
        </w:tc>
      </w:tr>
      <w:tr w:rsidR="00DD7345" w14:paraId="60DEA434" w14:textId="77777777">
        <w:trPr>
          <w:trHeight w:val="300"/>
        </w:trPr>
        <w:tc>
          <w:tcPr>
            <w:tcW w:w="10790" w:type="dxa"/>
            <w:gridSpan w:val="2"/>
            <w:tcBorders>
              <w:top w:val="single" w:sz="18" w:space="0" w:color="000000"/>
              <w:bottom w:val="single" w:sz="18" w:space="0" w:color="000000"/>
            </w:tcBorders>
            <w:shd w:val="clear" w:color="auto" w:fill="FFFFFF"/>
          </w:tcPr>
          <w:p w14:paraId="2ADB7B92" w14:textId="77777777" w:rsidR="00DD7345" w:rsidRDefault="000F4D13">
            <w:pPr>
              <w:spacing w:line="259" w:lineRule="auto"/>
              <w:ind w:left="0"/>
              <w:jc w:val="center"/>
              <w:rPr>
                <w:b/>
                <w:bCs/>
                <w:i/>
                <w:iCs/>
                <w:sz w:val="20"/>
                <w:szCs w:val="20"/>
              </w:rPr>
            </w:pPr>
            <w:r>
              <w:rPr>
                <w:b/>
                <w:bCs/>
                <w:i/>
                <w:iCs/>
              </w:rPr>
              <w:t>**</w:t>
            </w:r>
            <w:r>
              <w:rPr>
                <w:b/>
                <w:bCs/>
                <w:i/>
                <w:iCs/>
                <w:sz w:val="20"/>
                <w:szCs w:val="20"/>
              </w:rPr>
              <w:t xml:space="preserve">This is an in-class project. Only work on this at-home if you do not finish the project in the workdays allotted to you. </w:t>
            </w:r>
            <w:r>
              <w:rPr>
                <w:b/>
                <w:bCs/>
                <w:i/>
                <w:iCs/>
              </w:rPr>
              <w:t>**</w:t>
            </w:r>
          </w:p>
          <w:p w14:paraId="412047B6" w14:textId="77777777" w:rsidR="00DD7345" w:rsidRDefault="00DD7345">
            <w:pPr>
              <w:spacing w:line="259" w:lineRule="auto"/>
              <w:ind w:left="0"/>
              <w:jc w:val="left"/>
              <w:rPr>
                <w:b/>
                <w:bCs/>
                <w:sz w:val="28"/>
                <w:szCs w:val="28"/>
              </w:rPr>
            </w:pPr>
          </w:p>
          <w:p w14:paraId="0E6BE963" w14:textId="77777777" w:rsidR="00DD7345" w:rsidRDefault="000F4D13">
            <w:pPr>
              <w:spacing w:line="259" w:lineRule="auto"/>
              <w:ind w:left="0"/>
              <w:jc w:val="left"/>
              <w:rPr>
                <w:b/>
                <w:bCs/>
              </w:rPr>
            </w:pPr>
            <w:r>
              <w:rPr>
                <w:b/>
                <w:bCs/>
              </w:rPr>
              <w:t>Day 1: Paschal Mystery Introduction</w:t>
            </w:r>
          </w:p>
          <w:p w14:paraId="5CE52D64" w14:textId="77777777" w:rsidR="00DD7345" w:rsidRDefault="000F4D13">
            <w:pPr>
              <w:numPr>
                <w:ilvl w:val="0"/>
                <w:numId w:val="5"/>
              </w:numPr>
              <w:pBdr>
                <w:top w:val="nil"/>
                <w:left w:val="nil"/>
                <w:bottom w:val="nil"/>
                <w:right w:val="nil"/>
                <w:between w:val="nil"/>
              </w:pBdr>
              <w:spacing w:line="259" w:lineRule="auto"/>
              <w:jc w:val="left"/>
            </w:pPr>
            <w:r>
              <w:rPr>
                <w:color w:val="000000"/>
              </w:rPr>
              <w:t>Lecture and Discussion about the Paschal Mystery.</w:t>
            </w:r>
          </w:p>
          <w:p w14:paraId="5F0B3888" w14:textId="77777777" w:rsidR="00DD7345" w:rsidRDefault="000F4D13">
            <w:pPr>
              <w:spacing w:line="259" w:lineRule="auto"/>
              <w:ind w:left="0"/>
              <w:jc w:val="left"/>
            </w:pPr>
            <w:r>
              <w:rPr>
                <w:b/>
                <w:bCs/>
              </w:rPr>
              <w:t>Day 2: Connection Points</w:t>
            </w:r>
          </w:p>
          <w:p w14:paraId="4C84A620" w14:textId="77777777" w:rsidR="00DD7345" w:rsidRDefault="000F4D13">
            <w:pPr>
              <w:numPr>
                <w:ilvl w:val="0"/>
                <w:numId w:val="5"/>
              </w:numPr>
              <w:pBdr>
                <w:top w:val="nil"/>
                <w:left w:val="nil"/>
                <w:bottom w:val="nil"/>
                <w:right w:val="nil"/>
                <w:between w:val="nil"/>
              </w:pBdr>
              <w:spacing w:line="259" w:lineRule="auto"/>
              <w:jc w:val="left"/>
            </w:pPr>
            <w:r>
              <w:rPr>
                <w:color w:val="000000"/>
              </w:rPr>
              <w:t>Discuss connection of the Mystery to Sacred Liturgy and the Sacraments.</w:t>
            </w:r>
          </w:p>
          <w:p w14:paraId="17E608F9" w14:textId="77777777" w:rsidR="00DD7345" w:rsidRDefault="000F4D13">
            <w:pPr>
              <w:numPr>
                <w:ilvl w:val="0"/>
                <w:numId w:val="5"/>
              </w:numPr>
              <w:pBdr>
                <w:top w:val="nil"/>
                <w:left w:val="nil"/>
                <w:bottom w:val="nil"/>
                <w:right w:val="nil"/>
                <w:between w:val="nil"/>
              </w:pBdr>
              <w:spacing w:line="259" w:lineRule="auto"/>
              <w:jc w:val="left"/>
            </w:pPr>
            <w:r>
              <w:rPr>
                <w:color w:val="000000"/>
              </w:rPr>
              <w:t>Liturgy Logic Investigation Activity.</w:t>
            </w:r>
          </w:p>
          <w:p w14:paraId="6EF2E8C9" w14:textId="77777777" w:rsidR="00DD7345" w:rsidRDefault="000F4D13">
            <w:pPr>
              <w:spacing w:line="259" w:lineRule="auto"/>
              <w:ind w:left="0"/>
              <w:jc w:val="left"/>
              <w:rPr>
                <w:b/>
                <w:bCs/>
              </w:rPr>
            </w:pPr>
            <w:r>
              <w:rPr>
                <w:b/>
                <w:bCs/>
              </w:rPr>
              <w:t>Day 3: Review &amp; Plan</w:t>
            </w:r>
          </w:p>
          <w:p w14:paraId="77D946ED" w14:textId="77777777" w:rsidR="00DD7345" w:rsidRDefault="000F4D13">
            <w:pPr>
              <w:numPr>
                <w:ilvl w:val="0"/>
                <w:numId w:val="5"/>
              </w:numPr>
              <w:pBdr>
                <w:top w:val="nil"/>
                <w:left w:val="nil"/>
                <w:bottom w:val="nil"/>
                <w:right w:val="nil"/>
                <w:between w:val="nil"/>
              </w:pBdr>
              <w:spacing w:line="259" w:lineRule="auto"/>
              <w:jc w:val="left"/>
            </w:pPr>
            <w:r>
              <w:rPr>
                <w:color w:val="000000"/>
              </w:rPr>
              <w:t xml:space="preserve">Introduce guidelines, expectations, and rubric for film assignment. </w:t>
            </w:r>
          </w:p>
          <w:p w14:paraId="6582DF1E" w14:textId="77777777" w:rsidR="00DD7345" w:rsidRDefault="000F4D13">
            <w:pPr>
              <w:numPr>
                <w:ilvl w:val="0"/>
                <w:numId w:val="5"/>
              </w:numPr>
              <w:pBdr>
                <w:top w:val="nil"/>
                <w:left w:val="nil"/>
                <w:bottom w:val="nil"/>
                <w:right w:val="nil"/>
                <w:between w:val="nil"/>
              </w:pBdr>
              <w:spacing w:line="259" w:lineRule="auto"/>
              <w:jc w:val="left"/>
            </w:pPr>
            <w:r>
              <w:rPr>
                <w:color w:val="000000"/>
              </w:rPr>
              <w:t>Choose film clip.</w:t>
            </w:r>
          </w:p>
          <w:p w14:paraId="68B666D3" w14:textId="77777777" w:rsidR="00DD7345" w:rsidRDefault="000F4D13">
            <w:pPr>
              <w:spacing w:line="259" w:lineRule="auto"/>
              <w:ind w:left="0"/>
              <w:jc w:val="left"/>
              <w:rPr>
                <w:b/>
                <w:bCs/>
              </w:rPr>
            </w:pPr>
            <w:r>
              <w:rPr>
                <w:b/>
                <w:bCs/>
              </w:rPr>
              <w:t xml:space="preserve">Day 4: Film Basics </w:t>
            </w:r>
          </w:p>
          <w:p w14:paraId="3893A031" w14:textId="77777777" w:rsidR="00DD7345" w:rsidRDefault="000F4D13">
            <w:pPr>
              <w:numPr>
                <w:ilvl w:val="0"/>
                <w:numId w:val="5"/>
              </w:numPr>
              <w:pBdr>
                <w:top w:val="nil"/>
                <w:left w:val="nil"/>
                <w:bottom w:val="nil"/>
                <w:right w:val="nil"/>
                <w:between w:val="nil"/>
              </w:pBdr>
              <w:spacing w:line="259" w:lineRule="auto"/>
              <w:jc w:val="left"/>
            </w:pPr>
            <w:r>
              <w:rPr>
                <w:color w:val="000000"/>
              </w:rPr>
              <w:t>Discuss features of film/art that can be used as a tool to express truth.</w:t>
            </w:r>
          </w:p>
          <w:p w14:paraId="12755517" w14:textId="77777777" w:rsidR="00DD7345" w:rsidRDefault="000F4D13">
            <w:pPr>
              <w:numPr>
                <w:ilvl w:val="0"/>
                <w:numId w:val="5"/>
              </w:numPr>
              <w:pBdr>
                <w:top w:val="nil"/>
                <w:left w:val="nil"/>
                <w:bottom w:val="nil"/>
                <w:right w:val="nil"/>
                <w:between w:val="nil"/>
              </w:pBdr>
              <w:spacing w:line="259" w:lineRule="auto"/>
              <w:jc w:val="left"/>
            </w:pPr>
            <w:r>
              <w:rPr>
                <w:color w:val="000000"/>
              </w:rPr>
              <w:t>Begin analysis of films.</w:t>
            </w:r>
          </w:p>
          <w:p w14:paraId="3A4E0C4D" w14:textId="77777777" w:rsidR="00DD7345" w:rsidRDefault="000F4D13">
            <w:pPr>
              <w:spacing w:line="259" w:lineRule="auto"/>
              <w:ind w:left="0"/>
              <w:jc w:val="left"/>
              <w:rPr>
                <w:b/>
                <w:bCs/>
              </w:rPr>
            </w:pPr>
            <w:r>
              <w:rPr>
                <w:b/>
                <w:bCs/>
              </w:rPr>
              <w:t>Day 5: Drafting &amp; Feedback</w:t>
            </w:r>
          </w:p>
          <w:p w14:paraId="5F3AC19C" w14:textId="77777777" w:rsidR="00DD7345" w:rsidRDefault="000F4D13">
            <w:pPr>
              <w:numPr>
                <w:ilvl w:val="0"/>
                <w:numId w:val="5"/>
              </w:numPr>
              <w:pBdr>
                <w:top w:val="nil"/>
                <w:left w:val="nil"/>
                <w:bottom w:val="nil"/>
                <w:right w:val="nil"/>
                <w:between w:val="nil"/>
              </w:pBdr>
              <w:spacing w:line="259" w:lineRule="auto"/>
              <w:jc w:val="left"/>
            </w:pPr>
            <w:r>
              <w:rPr>
                <w:color w:val="000000"/>
              </w:rPr>
              <w:t>Analyze film clip (people, places, message, etc.</w:t>
            </w:r>
            <w:r>
              <w:t>).</w:t>
            </w:r>
          </w:p>
          <w:p w14:paraId="6C225D21" w14:textId="77777777" w:rsidR="00DD7345" w:rsidRDefault="000F4D13">
            <w:pPr>
              <w:numPr>
                <w:ilvl w:val="0"/>
                <w:numId w:val="5"/>
              </w:numPr>
              <w:pBdr>
                <w:top w:val="nil"/>
                <w:left w:val="nil"/>
                <w:bottom w:val="nil"/>
                <w:right w:val="nil"/>
                <w:between w:val="nil"/>
              </w:pBdr>
              <w:spacing w:line="259" w:lineRule="auto"/>
              <w:jc w:val="left"/>
            </w:pPr>
            <w:r>
              <w:rPr>
                <w:color w:val="000000"/>
              </w:rPr>
              <w:t>Draft thesis and script/storyboard.</w:t>
            </w:r>
          </w:p>
          <w:p w14:paraId="7D5BA48F" w14:textId="77777777" w:rsidR="00DD7345" w:rsidRDefault="000F4D13">
            <w:pPr>
              <w:numPr>
                <w:ilvl w:val="0"/>
                <w:numId w:val="5"/>
              </w:numPr>
              <w:pBdr>
                <w:top w:val="nil"/>
                <w:left w:val="nil"/>
                <w:bottom w:val="nil"/>
                <w:right w:val="nil"/>
                <w:between w:val="nil"/>
              </w:pBdr>
              <w:spacing w:line="259" w:lineRule="auto"/>
              <w:jc w:val="left"/>
            </w:pPr>
            <w:r>
              <w:rPr>
                <w:color w:val="000000"/>
              </w:rPr>
              <w:t>Share and receive feedback from peers.</w:t>
            </w:r>
          </w:p>
          <w:p w14:paraId="3FC4FF9B" w14:textId="77777777" w:rsidR="00DD7345" w:rsidRDefault="000F4D13">
            <w:pPr>
              <w:spacing w:line="259" w:lineRule="auto"/>
              <w:ind w:left="0"/>
              <w:jc w:val="left"/>
              <w:rPr>
                <w:b/>
                <w:bCs/>
              </w:rPr>
            </w:pPr>
            <w:r>
              <w:rPr>
                <w:b/>
                <w:bCs/>
              </w:rPr>
              <w:t>Day 6: Create &amp; Refine</w:t>
            </w:r>
          </w:p>
          <w:p w14:paraId="038EA851" w14:textId="77777777" w:rsidR="00DD7345" w:rsidRDefault="000F4D13">
            <w:pPr>
              <w:numPr>
                <w:ilvl w:val="0"/>
                <w:numId w:val="5"/>
              </w:numPr>
              <w:pBdr>
                <w:top w:val="nil"/>
                <w:left w:val="nil"/>
                <w:bottom w:val="nil"/>
                <w:right w:val="nil"/>
                <w:between w:val="nil"/>
              </w:pBdr>
              <w:spacing w:line="259" w:lineRule="auto"/>
              <w:jc w:val="left"/>
            </w:pPr>
            <w:r>
              <w:rPr>
                <w:color w:val="000000"/>
              </w:rPr>
              <w:t>Create script/storyboard and/or film the video.</w:t>
            </w:r>
          </w:p>
          <w:p w14:paraId="12DBD816" w14:textId="77777777" w:rsidR="00DD7345" w:rsidRDefault="000F4D13">
            <w:pPr>
              <w:numPr>
                <w:ilvl w:val="0"/>
                <w:numId w:val="5"/>
              </w:numPr>
              <w:pBdr>
                <w:top w:val="nil"/>
                <w:left w:val="nil"/>
                <w:bottom w:val="nil"/>
                <w:right w:val="nil"/>
                <w:between w:val="nil"/>
              </w:pBdr>
              <w:spacing w:line="259" w:lineRule="auto"/>
              <w:jc w:val="left"/>
            </w:pPr>
            <w:r>
              <w:rPr>
                <w:color w:val="000000"/>
              </w:rPr>
              <w:t>Refine and revise with teacher for accuracy.</w:t>
            </w:r>
          </w:p>
          <w:p w14:paraId="16FD815C" w14:textId="77777777" w:rsidR="00DD7345" w:rsidRDefault="000F4D13">
            <w:pPr>
              <w:numPr>
                <w:ilvl w:val="0"/>
                <w:numId w:val="5"/>
              </w:numPr>
              <w:pBdr>
                <w:top w:val="nil"/>
                <w:left w:val="nil"/>
                <w:bottom w:val="nil"/>
                <w:right w:val="nil"/>
                <w:between w:val="nil"/>
              </w:pBdr>
              <w:spacing w:line="259" w:lineRule="auto"/>
              <w:jc w:val="left"/>
            </w:pPr>
            <w:r>
              <w:rPr>
                <w:color w:val="000000"/>
              </w:rPr>
              <w:t>Share and receive feedback from peers.</w:t>
            </w:r>
          </w:p>
          <w:p w14:paraId="16587733" w14:textId="77777777" w:rsidR="00DD7345" w:rsidRDefault="000F4D13">
            <w:pPr>
              <w:spacing w:line="259" w:lineRule="auto"/>
              <w:ind w:left="0"/>
              <w:jc w:val="left"/>
              <w:rPr>
                <w:b/>
                <w:bCs/>
              </w:rPr>
            </w:pPr>
            <w:r>
              <w:rPr>
                <w:b/>
                <w:bCs/>
              </w:rPr>
              <w:t>Day 7: Finalize &amp; Review</w:t>
            </w:r>
          </w:p>
          <w:p w14:paraId="5AE18BA9" w14:textId="77777777" w:rsidR="00DD7345" w:rsidRDefault="000F4D13">
            <w:pPr>
              <w:numPr>
                <w:ilvl w:val="0"/>
                <w:numId w:val="5"/>
              </w:numPr>
              <w:pBdr>
                <w:top w:val="nil"/>
                <w:left w:val="nil"/>
                <w:bottom w:val="nil"/>
                <w:right w:val="nil"/>
                <w:between w:val="nil"/>
              </w:pBdr>
              <w:spacing w:line="259" w:lineRule="auto"/>
              <w:jc w:val="left"/>
            </w:pPr>
            <w:r>
              <w:rPr>
                <w:color w:val="000000"/>
              </w:rPr>
              <w:t>Finalize script/storyboard and/or film the video.</w:t>
            </w:r>
          </w:p>
          <w:p w14:paraId="19B7ABB6" w14:textId="77777777" w:rsidR="00DD7345" w:rsidRDefault="000F4D13">
            <w:pPr>
              <w:numPr>
                <w:ilvl w:val="0"/>
                <w:numId w:val="5"/>
              </w:numPr>
              <w:pBdr>
                <w:top w:val="nil"/>
                <w:left w:val="nil"/>
                <w:bottom w:val="nil"/>
                <w:right w:val="nil"/>
                <w:between w:val="nil"/>
              </w:pBdr>
              <w:spacing w:line="259" w:lineRule="auto"/>
              <w:jc w:val="left"/>
            </w:pPr>
            <w:r>
              <w:rPr>
                <w:color w:val="000000"/>
              </w:rPr>
              <w:t>Edit video and content based on teacher/peer feedback.</w:t>
            </w:r>
          </w:p>
          <w:p w14:paraId="36432C60" w14:textId="77777777" w:rsidR="00DD7345" w:rsidRDefault="000F4D13">
            <w:pPr>
              <w:numPr>
                <w:ilvl w:val="0"/>
                <w:numId w:val="5"/>
              </w:numPr>
              <w:pBdr>
                <w:top w:val="nil"/>
                <w:left w:val="nil"/>
                <w:bottom w:val="nil"/>
                <w:right w:val="nil"/>
                <w:between w:val="nil"/>
              </w:pBdr>
              <w:spacing w:line="259" w:lineRule="auto"/>
              <w:jc w:val="left"/>
              <w:rPr>
                <w:b/>
                <w:bCs/>
                <w:color w:val="000000"/>
              </w:rPr>
            </w:pPr>
            <w:r>
              <w:rPr>
                <w:color w:val="000000"/>
              </w:rPr>
              <w:t>Review submission requirements and submit.</w:t>
            </w:r>
          </w:p>
          <w:p w14:paraId="4A0A2EC0" w14:textId="77777777" w:rsidR="00DD7345" w:rsidRDefault="000F4D13">
            <w:pPr>
              <w:spacing w:line="259" w:lineRule="auto"/>
              <w:ind w:left="0"/>
              <w:jc w:val="left"/>
              <w:rPr>
                <w:b/>
                <w:bCs/>
              </w:rPr>
            </w:pPr>
            <w:r>
              <w:rPr>
                <w:b/>
                <w:bCs/>
              </w:rPr>
              <w:t xml:space="preserve">Days 8-10: Launch Party </w:t>
            </w:r>
          </w:p>
          <w:p w14:paraId="03B0475B" w14:textId="77777777" w:rsidR="00DD7345" w:rsidRDefault="000F4D13">
            <w:pPr>
              <w:numPr>
                <w:ilvl w:val="0"/>
                <w:numId w:val="5"/>
              </w:numPr>
              <w:pBdr>
                <w:top w:val="nil"/>
                <w:left w:val="nil"/>
                <w:bottom w:val="nil"/>
                <w:right w:val="nil"/>
                <w:between w:val="nil"/>
              </w:pBdr>
              <w:spacing w:line="259" w:lineRule="auto"/>
              <w:jc w:val="left"/>
              <w:rPr>
                <w:i/>
                <w:iCs/>
                <w:color w:val="000000"/>
              </w:rPr>
            </w:pPr>
            <w:r>
              <w:rPr>
                <w:color w:val="000000"/>
              </w:rPr>
              <w:t xml:space="preserve">Submit final video essay </w:t>
            </w:r>
            <w:r>
              <w:rPr>
                <w:i/>
                <w:iCs/>
                <w:color w:val="000000"/>
              </w:rPr>
              <w:t>(if needed).</w:t>
            </w:r>
          </w:p>
          <w:p w14:paraId="1CAE2C1A" w14:textId="77777777" w:rsidR="00DD7345" w:rsidRDefault="000F4D13">
            <w:pPr>
              <w:numPr>
                <w:ilvl w:val="0"/>
                <w:numId w:val="5"/>
              </w:numPr>
              <w:pBdr>
                <w:top w:val="nil"/>
                <w:left w:val="nil"/>
                <w:bottom w:val="nil"/>
                <w:right w:val="nil"/>
                <w:between w:val="nil"/>
              </w:pBdr>
              <w:spacing w:line="259" w:lineRule="auto"/>
              <w:jc w:val="left"/>
              <w:rPr>
                <w:b/>
                <w:bCs/>
                <w:color w:val="000000"/>
              </w:rPr>
            </w:pPr>
            <w:r>
              <w:rPr>
                <w:color w:val="000000"/>
              </w:rPr>
              <w:t xml:space="preserve">Watch Party and/or Collect Submissions. </w:t>
            </w:r>
          </w:p>
        </w:tc>
      </w:tr>
      <w:tr w:rsidR="00DD7345" w14:paraId="50BA17DE" w14:textId="77777777">
        <w:trPr>
          <w:trHeight w:val="300"/>
        </w:trPr>
        <w:tc>
          <w:tcPr>
            <w:tcW w:w="10790" w:type="dxa"/>
            <w:gridSpan w:val="2"/>
            <w:tcBorders>
              <w:top w:val="single" w:sz="18" w:space="0" w:color="000000"/>
              <w:bottom w:val="single" w:sz="18" w:space="0" w:color="000000"/>
            </w:tcBorders>
            <w:shd w:val="clear" w:color="auto" w:fill="000000"/>
          </w:tcPr>
          <w:p w14:paraId="584E5906" w14:textId="77777777" w:rsidR="00DD7345" w:rsidRDefault="00DD7345">
            <w:pPr>
              <w:spacing w:line="259" w:lineRule="auto"/>
              <w:ind w:firstLine="101"/>
              <w:jc w:val="center"/>
              <w:rPr>
                <w:b/>
                <w:bCs/>
                <w:color w:val="FFFFFF"/>
                <w:sz w:val="28"/>
                <w:szCs w:val="28"/>
              </w:rPr>
            </w:pPr>
          </w:p>
        </w:tc>
      </w:tr>
    </w:tbl>
    <w:p w14:paraId="0E326D94" w14:textId="77777777" w:rsidR="00DD7345" w:rsidRDefault="00DD7345">
      <w:pPr>
        <w:spacing w:line="259" w:lineRule="auto"/>
        <w:ind w:firstLine="101"/>
        <w:jc w:val="center"/>
        <w:rPr>
          <w:b/>
          <w:bCs/>
          <w:i/>
          <w:iCs/>
          <w:sz w:val="32"/>
          <w:szCs w:val="32"/>
          <w:u w:val="single"/>
        </w:rPr>
      </w:pPr>
    </w:p>
    <w:p w14:paraId="3FA276A5" w14:textId="77777777" w:rsidR="00DD7345" w:rsidRDefault="00DD7345">
      <w:pPr>
        <w:spacing w:line="259" w:lineRule="auto"/>
        <w:ind w:firstLine="101"/>
        <w:jc w:val="center"/>
        <w:rPr>
          <w:b/>
          <w:bCs/>
          <w:i/>
          <w:iCs/>
          <w:sz w:val="32"/>
          <w:szCs w:val="32"/>
          <w:u w:val="single"/>
        </w:rPr>
      </w:pPr>
    </w:p>
    <w:p w14:paraId="56AE7467" w14:textId="77777777" w:rsidR="00DD7345" w:rsidRDefault="00DD7345">
      <w:pPr>
        <w:spacing w:line="259" w:lineRule="auto"/>
        <w:ind w:firstLine="101"/>
        <w:jc w:val="center"/>
        <w:rPr>
          <w:b/>
          <w:bCs/>
          <w:i/>
          <w:iCs/>
          <w:sz w:val="32"/>
          <w:szCs w:val="32"/>
          <w:u w:val="single"/>
        </w:rPr>
      </w:pPr>
    </w:p>
    <w:p w14:paraId="7DB472CC" w14:textId="77777777" w:rsidR="00DD7345" w:rsidRDefault="00DD7345">
      <w:pPr>
        <w:spacing w:line="259" w:lineRule="auto"/>
        <w:ind w:firstLine="101"/>
        <w:jc w:val="center"/>
        <w:rPr>
          <w:b/>
          <w:bCs/>
          <w:i/>
          <w:iCs/>
          <w:sz w:val="32"/>
          <w:szCs w:val="32"/>
          <w:u w:val="single"/>
        </w:rPr>
      </w:pPr>
    </w:p>
    <w:p w14:paraId="0EA50515" w14:textId="77777777" w:rsidR="00DD7345" w:rsidRDefault="00DD7345">
      <w:pPr>
        <w:spacing w:line="259" w:lineRule="auto"/>
        <w:ind w:firstLine="101"/>
        <w:jc w:val="center"/>
        <w:rPr>
          <w:b/>
          <w:bCs/>
          <w:i/>
          <w:iCs/>
          <w:sz w:val="32"/>
          <w:szCs w:val="32"/>
          <w:u w:val="single"/>
        </w:rPr>
      </w:pPr>
    </w:p>
    <w:p w14:paraId="6BC0AB9A" w14:textId="77777777" w:rsidR="00DD7345" w:rsidRDefault="00DD7345">
      <w:pPr>
        <w:spacing w:line="259" w:lineRule="auto"/>
        <w:ind w:firstLine="101"/>
        <w:jc w:val="center"/>
        <w:rPr>
          <w:b/>
          <w:bCs/>
          <w:i/>
          <w:iCs/>
          <w:sz w:val="32"/>
          <w:szCs w:val="32"/>
          <w:u w:val="single"/>
        </w:rPr>
      </w:pPr>
    </w:p>
    <w:p w14:paraId="59841CE5" w14:textId="77777777" w:rsidR="00DD7345" w:rsidRDefault="00DD7345">
      <w:pPr>
        <w:spacing w:line="259" w:lineRule="auto"/>
        <w:ind w:firstLine="101"/>
        <w:jc w:val="center"/>
        <w:rPr>
          <w:b/>
          <w:bCs/>
          <w:i/>
          <w:iCs/>
          <w:sz w:val="32"/>
          <w:szCs w:val="32"/>
          <w:u w:val="single"/>
        </w:rPr>
      </w:pPr>
    </w:p>
    <w:p w14:paraId="3C555109" w14:textId="77777777" w:rsidR="00DD7345" w:rsidRDefault="000F4D13">
      <w:pPr>
        <w:spacing w:line="259" w:lineRule="auto"/>
        <w:ind w:left="0"/>
        <w:jc w:val="center"/>
      </w:pPr>
      <w:r>
        <w:rPr>
          <w:b/>
          <w:bCs/>
          <w:i/>
          <w:iCs/>
          <w:sz w:val="36"/>
          <w:szCs w:val="36"/>
          <w:u w:val="single"/>
        </w:rPr>
        <w:t>Faith &amp; Film: The Paschal Mystery</w:t>
      </w:r>
    </w:p>
    <w:p w14:paraId="3012A9ED" w14:textId="77777777" w:rsidR="00DD7345" w:rsidRDefault="000F4D13">
      <w:pPr>
        <w:ind w:firstLine="101"/>
        <w:jc w:val="center"/>
        <w:rPr>
          <w:b/>
          <w:bCs/>
          <w:sz w:val="28"/>
          <w:szCs w:val="28"/>
        </w:rPr>
      </w:pPr>
      <w:r>
        <w:rPr>
          <w:b/>
          <w:bCs/>
          <w:sz w:val="28"/>
          <w:szCs w:val="28"/>
        </w:rPr>
        <w:t>Project Instructions</w:t>
      </w:r>
    </w:p>
    <w:p w14:paraId="570DB2E7" w14:textId="77777777" w:rsidR="00DD7345" w:rsidRDefault="00DD7345">
      <w:pPr>
        <w:ind w:firstLine="101"/>
        <w:jc w:val="center"/>
        <w:rPr>
          <w:b/>
          <w:bCs/>
          <w:sz w:val="28"/>
          <w:szCs w:val="28"/>
        </w:rPr>
      </w:pPr>
    </w:p>
    <w:p w14:paraId="43951E89" w14:textId="77777777" w:rsidR="00DD7345" w:rsidRDefault="000F4D13">
      <w:pPr>
        <w:ind w:firstLine="101"/>
        <w:jc w:val="center"/>
        <w:rPr>
          <w:sz w:val="22"/>
          <w:szCs w:val="22"/>
        </w:rPr>
      </w:pPr>
      <w:r>
        <w:rPr>
          <w:sz w:val="22"/>
          <w:szCs w:val="22"/>
        </w:rPr>
        <w:t>In this project, you will independently create a short video essay on how a film can be used as tool to better understand and explain the Paschal Mystery. The goal of this project is to inspire you to live the Paschal Mystery out in daily life. You will also collaborate with your peers for feedback and inspiration as you create your video essay.</w:t>
      </w:r>
    </w:p>
    <w:p w14:paraId="4AC146B6" w14:textId="77777777" w:rsidR="00DD7345" w:rsidRDefault="00DD7345">
      <w:pPr>
        <w:ind w:firstLine="101"/>
        <w:jc w:val="center"/>
        <w:rPr>
          <w:sz w:val="22"/>
          <w:szCs w:val="22"/>
        </w:rPr>
      </w:pPr>
    </w:p>
    <w:p w14:paraId="73C27EE5" w14:textId="77777777" w:rsidR="00DD7345" w:rsidRDefault="000F4D13">
      <w:pPr>
        <w:spacing w:line="259" w:lineRule="auto"/>
        <w:ind w:firstLine="101"/>
        <w:jc w:val="left"/>
        <w:rPr>
          <w:sz w:val="22"/>
          <w:szCs w:val="22"/>
        </w:rPr>
      </w:pPr>
      <w:bookmarkStart w:id="0" w:name="_heading=h.29n6bnym9fbz" w:colFirst="0" w:colLast="0"/>
      <w:bookmarkEnd w:id="0"/>
      <w:r>
        <w:rPr>
          <w:sz w:val="22"/>
          <w:szCs w:val="22"/>
        </w:rPr>
        <w:t xml:space="preserve">You will choose </w:t>
      </w:r>
      <w:r>
        <w:rPr>
          <w:b/>
          <w:bCs/>
          <w:sz w:val="22"/>
          <w:szCs w:val="22"/>
        </w:rPr>
        <w:t xml:space="preserve">one </w:t>
      </w:r>
      <w:r>
        <w:rPr>
          <w:sz w:val="22"/>
          <w:szCs w:val="22"/>
        </w:rPr>
        <w:t xml:space="preserve">preselected video clip to analyze and argue where the Paschal Mystery is present in that clip. Once you decide on a video clip, you will decide which video software you would like to use to create your video essay. You may use Canva for free, the computer software, or any other free video creation/editing software. After you decide on your software you will research, analyze, and create a thesis/argument on a </w:t>
      </w:r>
      <w:proofErr w:type="spellStart"/>
      <w:r>
        <w:rPr>
          <w:sz w:val="22"/>
          <w:szCs w:val="22"/>
        </w:rPr>
        <w:t>WordDoc</w:t>
      </w:r>
      <w:proofErr w:type="spellEnd"/>
      <w:r>
        <w:rPr>
          <w:sz w:val="22"/>
          <w:szCs w:val="22"/>
        </w:rPr>
        <w:t xml:space="preserve"> as your script/storyboard. You will get constructive feedback from your teacher and peers on your draft/content throughout the assignment. Once your video is edited and polished with any changes from the feedback you received, you will submit your assignment to your teacher for a watch-party and/or community sharing of the videos. </w:t>
      </w:r>
    </w:p>
    <w:p w14:paraId="078AFBAD" w14:textId="77777777" w:rsidR="00DD7345" w:rsidRDefault="00DD7345">
      <w:pPr>
        <w:spacing w:line="259" w:lineRule="auto"/>
        <w:ind w:firstLine="101"/>
        <w:jc w:val="left"/>
        <w:rPr>
          <w:sz w:val="22"/>
          <w:szCs w:val="22"/>
        </w:rPr>
      </w:pPr>
    </w:p>
    <w:p w14:paraId="79E5BF49" w14:textId="77777777" w:rsidR="00DD7345" w:rsidRDefault="000F4D13">
      <w:pPr>
        <w:ind w:firstLine="101"/>
        <w:jc w:val="left"/>
        <w:rPr>
          <w:b/>
          <w:bCs/>
          <w:u w:val="single"/>
        </w:rPr>
      </w:pPr>
      <w:r>
        <w:rPr>
          <w:b/>
          <w:bCs/>
          <w:u w:val="single"/>
        </w:rPr>
        <w:t>GROUPS:</w:t>
      </w:r>
    </w:p>
    <w:p w14:paraId="7DE8507F" w14:textId="77777777" w:rsidR="00DD7345" w:rsidRDefault="000F4D13">
      <w:pPr>
        <w:numPr>
          <w:ilvl w:val="0"/>
          <w:numId w:val="9"/>
        </w:numPr>
        <w:pBdr>
          <w:top w:val="nil"/>
          <w:left w:val="nil"/>
          <w:bottom w:val="nil"/>
          <w:right w:val="nil"/>
          <w:between w:val="nil"/>
        </w:pBdr>
        <w:jc w:val="left"/>
        <w:rPr>
          <w:color w:val="000000"/>
          <w:sz w:val="20"/>
          <w:szCs w:val="20"/>
        </w:rPr>
      </w:pPr>
      <w:r>
        <w:rPr>
          <w:color w:val="000000"/>
          <w:sz w:val="20"/>
          <w:szCs w:val="20"/>
        </w:rPr>
        <w:t>You will be creating your own video but will be getting feedback from your peers each day for feedback in small groups of 4-6.</w:t>
      </w:r>
    </w:p>
    <w:p w14:paraId="54651770" w14:textId="77777777" w:rsidR="00DD7345" w:rsidRDefault="000F4D13">
      <w:pPr>
        <w:numPr>
          <w:ilvl w:val="0"/>
          <w:numId w:val="9"/>
        </w:numPr>
        <w:pBdr>
          <w:top w:val="nil"/>
          <w:left w:val="nil"/>
          <w:bottom w:val="nil"/>
          <w:right w:val="nil"/>
          <w:between w:val="nil"/>
        </w:pBdr>
        <w:jc w:val="left"/>
        <w:rPr>
          <w:color w:val="000000"/>
          <w:sz w:val="20"/>
          <w:szCs w:val="20"/>
        </w:rPr>
      </w:pPr>
      <w:r>
        <w:rPr>
          <w:color w:val="000000"/>
          <w:sz w:val="20"/>
          <w:szCs w:val="20"/>
        </w:rPr>
        <w:t>In your group you will work with a peer to share your video essay and receive feedback. You will then share with your whole group a brief summary of what you discussed with your peer and open the floor for feedback and inspiration from others.</w:t>
      </w:r>
    </w:p>
    <w:p w14:paraId="454114E7" w14:textId="77777777" w:rsidR="00DD7345" w:rsidRDefault="000F4D13">
      <w:pPr>
        <w:numPr>
          <w:ilvl w:val="0"/>
          <w:numId w:val="9"/>
        </w:numPr>
        <w:pBdr>
          <w:top w:val="nil"/>
          <w:left w:val="nil"/>
          <w:bottom w:val="nil"/>
          <w:right w:val="nil"/>
          <w:between w:val="nil"/>
        </w:pBdr>
        <w:jc w:val="left"/>
        <w:rPr>
          <w:color w:val="000000"/>
          <w:sz w:val="20"/>
          <w:szCs w:val="20"/>
        </w:rPr>
      </w:pPr>
      <w:r>
        <w:rPr>
          <w:color w:val="000000"/>
          <w:sz w:val="20"/>
          <w:szCs w:val="20"/>
        </w:rPr>
        <w:t xml:space="preserve">The feedback your peer writes to you will be given </w:t>
      </w:r>
      <w:r>
        <w:rPr>
          <w:b/>
          <w:bCs/>
          <w:color w:val="000000"/>
          <w:sz w:val="20"/>
          <w:szCs w:val="20"/>
        </w:rPr>
        <w:t xml:space="preserve">back </w:t>
      </w:r>
      <w:r>
        <w:rPr>
          <w:color w:val="000000"/>
          <w:sz w:val="20"/>
          <w:szCs w:val="20"/>
        </w:rPr>
        <w:t xml:space="preserve">to you to keep </w:t>
      </w:r>
      <w:r>
        <w:rPr>
          <w:sz w:val="20"/>
          <w:szCs w:val="20"/>
        </w:rPr>
        <w:t>making</w:t>
      </w:r>
      <w:r>
        <w:rPr>
          <w:color w:val="000000"/>
          <w:sz w:val="20"/>
          <w:szCs w:val="20"/>
        </w:rPr>
        <w:t xml:space="preserve"> adjustments and to turn-in. </w:t>
      </w:r>
    </w:p>
    <w:p w14:paraId="6CCBCD5D" w14:textId="77777777" w:rsidR="00DD7345" w:rsidRDefault="000F4D13">
      <w:pPr>
        <w:numPr>
          <w:ilvl w:val="0"/>
          <w:numId w:val="4"/>
        </w:numPr>
        <w:pBdr>
          <w:top w:val="nil"/>
          <w:left w:val="nil"/>
          <w:bottom w:val="nil"/>
          <w:right w:val="nil"/>
          <w:between w:val="nil"/>
        </w:pBdr>
        <w:jc w:val="left"/>
        <w:rPr>
          <w:b/>
          <w:bCs/>
          <w:color w:val="000000"/>
          <w:sz w:val="20"/>
          <w:szCs w:val="20"/>
        </w:rPr>
      </w:pPr>
      <w:r>
        <w:rPr>
          <w:b/>
          <w:bCs/>
          <w:color w:val="000000"/>
          <w:sz w:val="20"/>
          <w:szCs w:val="20"/>
        </w:rPr>
        <w:t>Group Overview:</w:t>
      </w:r>
    </w:p>
    <w:p w14:paraId="619254C1" w14:textId="77777777" w:rsidR="00DD7345" w:rsidRDefault="000F4D13">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Feedback: </w:t>
      </w:r>
      <w:r>
        <w:rPr>
          <w:color w:val="000000"/>
          <w:sz w:val="20"/>
          <w:szCs w:val="20"/>
        </w:rPr>
        <w:t xml:space="preserve">Remember to critique the </w:t>
      </w:r>
      <w:r>
        <w:rPr>
          <w:sz w:val="20"/>
          <w:szCs w:val="20"/>
        </w:rPr>
        <w:t>content, not</w:t>
      </w:r>
      <w:r>
        <w:rPr>
          <w:color w:val="000000"/>
          <w:sz w:val="20"/>
          <w:szCs w:val="20"/>
        </w:rPr>
        <w:t xml:space="preserve"> the person! Constructive feedback should provide support and encouragement on what is being assessed. When working together, ensure your peers/groups advice and ideas are heard and acknowledged, whether or not you choose to fulfill them or not. </w:t>
      </w:r>
    </w:p>
    <w:p w14:paraId="45CA6693" w14:textId="77777777" w:rsidR="00DD7345" w:rsidRDefault="000F4D13">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Collaborate: </w:t>
      </w:r>
      <w:r>
        <w:rPr>
          <w:color w:val="000000"/>
          <w:sz w:val="20"/>
          <w:szCs w:val="20"/>
        </w:rPr>
        <w:t>Though each of you are creating your own video essay, it is important to work with your peers to get inspiration and to see how you are progressing. It is a way to challenge your goals and thinking and build off the ideas of others.</w:t>
      </w:r>
    </w:p>
    <w:p w14:paraId="00CDF5EA" w14:textId="77777777" w:rsidR="00DD7345" w:rsidRDefault="000F4D13">
      <w:pPr>
        <w:numPr>
          <w:ilvl w:val="1"/>
          <w:numId w:val="4"/>
        </w:numPr>
        <w:pBdr>
          <w:top w:val="nil"/>
          <w:left w:val="nil"/>
          <w:bottom w:val="nil"/>
          <w:right w:val="nil"/>
          <w:between w:val="nil"/>
        </w:pBdr>
        <w:spacing w:line="259" w:lineRule="auto"/>
        <w:jc w:val="left"/>
        <w:rPr>
          <w:color w:val="000000"/>
          <w:sz w:val="20"/>
          <w:szCs w:val="20"/>
        </w:rPr>
      </w:pPr>
      <w:r>
        <w:rPr>
          <w:b/>
          <w:bCs/>
          <w:color w:val="000000"/>
          <w:sz w:val="20"/>
          <w:szCs w:val="20"/>
        </w:rPr>
        <w:t xml:space="preserve">Develop: </w:t>
      </w:r>
      <w:r>
        <w:rPr>
          <w:color w:val="000000"/>
          <w:sz w:val="20"/>
          <w:szCs w:val="20"/>
        </w:rPr>
        <w:t xml:space="preserve">Be creative! Let your artistic and creative ideas flow in this project. Also make sure you are meeting all the requirements! Let your group members feedback ensure you are on-track. </w:t>
      </w:r>
    </w:p>
    <w:p w14:paraId="785FC3AF" w14:textId="77777777" w:rsidR="00DD7345" w:rsidRDefault="00DD7345">
      <w:pPr>
        <w:pBdr>
          <w:top w:val="nil"/>
          <w:left w:val="nil"/>
          <w:bottom w:val="nil"/>
          <w:right w:val="nil"/>
          <w:between w:val="nil"/>
        </w:pBdr>
        <w:spacing w:line="259" w:lineRule="auto"/>
        <w:ind w:left="1181" w:hanging="360"/>
        <w:jc w:val="left"/>
        <w:rPr>
          <w:color w:val="000000"/>
          <w:sz w:val="20"/>
          <w:szCs w:val="20"/>
        </w:rPr>
      </w:pPr>
    </w:p>
    <w:p w14:paraId="0CE2FAD4" w14:textId="77777777" w:rsidR="00DD7345" w:rsidRDefault="000F4D13">
      <w:pPr>
        <w:spacing w:line="259" w:lineRule="auto"/>
        <w:ind w:left="0"/>
        <w:jc w:val="left"/>
        <w:rPr>
          <w:b/>
          <w:bCs/>
          <w:sz w:val="28"/>
          <w:szCs w:val="28"/>
          <w:u w:val="single"/>
        </w:rPr>
      </w:pPr>
      <w:r>
        <w:rPr>
          <w:b/>
          <w:bCs/>
          <w:u w:val="single"/>
        </w:rPr>
        <w:t>VIDEO CLIPS:</w:t>
      </w:r>
    </w:p>
    <w:p w14:paraId="7ABD4565" w14:textId="77777777" w:rsidR="00DD7345" w:rsidRDefault="000F4D13">
      <w:pPr>
        <w:spacing w:line="259" w:lineRule="auto"/>
        <w:ind w:left="0"/>
        <w:jc w:val="center"/>
        <w:rPr>
          <w:i/>
          <w:iCs/>
        </w:rPr>
      </w:pPr>
      <w:r>
        <w:t>**</w:t>
      </w:r>
      <w:r>
        <w:rPr>
          <w:i/>
          <w:iCs/>
        </w:rPr>
        <w:t xml:space="preserve">You will choose </w:t>
      </w:r>
      <w:r>
        <w:rPr>
          <w:b/>
          <w:bCs/>
          <w:i/>
          <w:iCs/>
        </w:rPr>
        <w:t xml:space="preserve">ONE </w:t>
      </w:r>
      <w:r>
        <w:rPr>
          <w:i/>
          <w:iCs/>
        </w:rPr>
        <w:t>clip from the list below to analyze and create a video essay for. **</w:t>
      </w:r>
    </w:p>
    <w:p w14:paraId="4A1C1E3D" w14:textId="77777777" w:rsidR="00DD7345" w:rsidRDefault="00DD7345">
      <w:pPr>
        <w:spacing w:line="259" w:lineRule="auto"/>
        <w:ind w:left="0"/>
        <w:jc w:val="center"/>
        <w:rPr>
          <w:i/>
          <w:iCs/>
        </w:rPr>
      </w:pPr>
    </w:p>
    <w:p w14:paraId="33C0EF64" w14:textId="77777777" w:rsidR="00DD7345" w:rsidRDefault="000F4D13">
      <w:pPr>
        <w:spacing w:line="259" w:lineRule="auto"/>
        <w:ind w:left="0"/>
        <w:jc w:val="left"/>
        <w:rPr>
          <w:b/>
          <w:bCs/>
          <w:i/>
          <w:iCs/>
          <w:sz w:val="22"/>
          <w:szCs w:val="22"/>
          <w:u w:val="single"/>
        </w:rPr>
      </w:pPr>
      <w:r>
        <w:rPr>
          <w:b/>
          <w:bCs/>
          <w:i/>
          <w:iCs/>
          <w:sz w:val="22"/>
          <w:szCs w:val="22"/>
          <w:u w:val="single"/>
        </w:rPr>
        <w:t>Risen (2016):</w:t>
      </w:r>
    </w:p>
    <w:p w14:paraId="0BAC9205" w14:textId="77777777" w:rsidR="00DD7345" w:rsidRDefault="000F4D13">
      <w:pPr>
        <w:numPr>
          <w:ilvl w:val="0"/>
          <w:numId w:val="8"/>
        </w:numPr>
        <w:pBdr>
          <w:top w:val="nil"/>
          <w:left w:val="nil"/>
          <w:bottom w:val="nil"/>
          <w:right w:val="nil"/>
          <w:between w:val="nil"/>
        </w:pBdr>
        <w:spacing w:line="259" w:lineRule="auto"/>
        <w:jc w:val="left"/>
        <w:rPr>
          <w:color w:val="000000"/>
          <w:sz w:val="20"/>
          <w:szCs w:val="20"/>
        </w:rPr>
      </w:pPr>
      <w:r>
        <w:rPr>
          <w:color w:val="000000"/>
          <w:sz w:val="20"/>
          <w:szCs w:val="20"/>
        </w:rPr>
        <w:t>9-16 minutes in: crucifixion scene</w:t>
      </w:r>
      <w:r>
        <w:rPr>
          <w:color w:val="000000"/>
        </w:rPr>
        <w:tab/>
      </w:r>
    </w:p>
    <w:p w14:paraId="766A7040" w14:textId="77777777" w:rsidR="00DD7345" w:rsidRDefault="000F4D13">
      <w:pPr>
        <w:numPr>
          <w:ilvl w:val="0"/>
          <w:numId w:val="8"/>
        </w:numPr>
        <w:pBdr>
          <w:top w:val="nil"/>
          <w:left w:val="nil"/>
          <w:bottom w:val="nil"/>
          <w:right w:val="nil"/>
          <w:between w:val="nil"/>
        </w:pBdr>
        <w:spacing w:line="259" w:lineRule="auto"/>
        <w:jc w:val="left"/>
        <w:rPr>
          <w:color w:val="000000"/>
          <w:sz w:val="20"/>
          <w:szCs w:val="20"/>
        </w:rPr>
      </w:pPr>
      <w:r>
        <w:rPr>
          <w:color w:val="000000"/>
          <w:sz w:val="20"/>
          <w:szCs w:val="20"/>
        </w:rPr>
        <w:t>24-25 minutes in: night at the tomb</w:t>
      </w:r>
    </w:p>
    <w:p w14:paraId="6C614E6B" w14:textId="77777777" w:rsidR="00DD7345" w:rsidRDefault="000F4D13">
      <w:pPr>
        <w:numPr>
          <w:ilvl w:val="0"/>
          <w:numId w:val="8"/>
        </w:numPr>
        <w:pBdr>
          <w:top w:val="nil"/>
          <w:left w:val="nil"/>
          <w:bottom w:val="nil"/>
          <w:right w:val="nil"/>
          <w:between w:val="nil"/>
        </w:pBdr>
        <w:spacing w:line="259" w:lineRule="auto"/>
        <w:jc w:val="left"/>
        <w:rPr>
          <w:color w:val="000000"/>
          <w:sz w:val="20"/>
          <w:szCs w:val="20"/>
        </w:rPr>
      </w:pPr>
      <w:r>
        <w:rPr>
          <w:color w:val="000000"/>
          <w:sz w:val="20"/>
          <w:szCs w:val="20"/>
        </w:rPr>
        <w:t xml:space="preserve">25-30 minutes in: Jesus body is missing/resurrection </w:t>
      </w:r>
    </w:p>
    <w:p w14:paraId="6C0A52C8" w14:textId="77777777" w:rsidR="00DD7345" w:rsidRDefault="000F4D13">
      <w:pPr>
        <w:spacing w:line="259" w:lineRule="auto"/>
        <w:ind w:left="0"/>
        <w:jc w:val="left"/>
        <w:rPr>
          <w:b/>
          <w:bCs/>
          <w:i/>
          <w:iCs/>
          <w:sz w:val="22"/>
          <w:szCs w:val="22"/>
          <w:u w:val="single"/>
        </w:rPr>
      </w:pPr>
      <w:r>
        <w:rPr>
          <w:b/>
          <w:bCs/>
          <w:i/>
          <w:iCs/>
          <w:sz w:val="22"/>
          <w:szCs w:val="22"/>
          <w:u w:val="single"/>
        </w:rPr>
        <w:t>Les Misérables (2012):</w:t>
      </w:r>
    </w:p>
    <w:p w14:paraId="6316C2DB" w14:textId="77777777" w:rsidR="00DD7345" w:rsidRDefault="000F4D13">
      <w:pPr>
        <w:numPr>
          <w:ilvl w:val="0"/>
          <w:numId w:val="8"/>
        </w:numPr>
        <w:pBdr>
          <w:top w:val="nil"/>
          <w:left w:val="nil"/>
          <w:bottom w:val="nil"/>
          <w:right w:val="nil"/>
          <w:between w:val="nil"/>
        </w:pBdr>
        <w:spacing w:line="259" w:lineRule="auto"/>
        <w:jc w:val="left"/>
        <w:rPr>
          <w:color w:val="000000"/>
          <w:sz w:val="20"/>
          <w:szCs w:val="20"/>
        </w:rPr>
      </w:pPr>
      <w:r>
        <w:rPr>
          <w:color w:val="000000"/>
          <w:sz w:val="20"/>
          <w:szCs w:val="20"/>
        </w:rPr>
        <w:t xml:space="preserve">2hr30min in: Death of Valjean (final scenes) </w:t>
      </w:r>
    </w:p>
    <w:p w14:paraId="7B3E43AA" w14:textId="77777777" w:rsidR="00DD7345" w:rsidRDefault="000F4D13">
      <w:pPr>
        <w:spacing w:line="259" w:lineRule="auto"/>
        <w:ind w:left="0"/>
        <w:jc w:val="left"/>
        <w:rPr>
          <w:b/>
          <w:bCs/>
          <w:i/>
          <w:iCs/>
          <w:sz w:val="22"/>
          <w:szCs w:val="22"/>
          <w:u w:val="single"/>
        </w:rPr>
      </w:pPr>
      <w:r>
        <w:rPr>
          <w:b/>
          <w:bCs/>
          <w:i/>
          <w:iCs/>
          <w:sz w:val="22"/>
          <w:szCs w:val="22"/>
          <w:u w:val="single"/>
        </w:rPr>
        <w:lastRenderedPageBreak/>
        <w:t>Narnia: The Lion, the Witch, and the Wardrobe (2005):</w:t>
      </w:r>
    </w:p>
    <w:p w14:paraId="1EB6D77B" w14:textId="77777777" w:rsidR="00DD7345" w:rsidRDefault="000F4D13">
      <w:pPr>
        <w:numPr>
          <w:ilvl w:val="0"/>
          <w:numId w:val="8"/>
        </w:numPr>
        <w:pBdr>
          <w:top w:val="nil"/>
          <w:left w:val="nil"/>
          <w:bottom w:val="nil"/>
          <w:right w:val="nil"/>
          <w:between w:val="nil"/>
        </w:pBdr>
        <w:spacing w:line="259" w:lineRule="auto"/>
        <w:jc w:val="left"/>
        <w:rPr>
          <w:color w:val="000000"/>
          <w:sz w:val="20"/>
          <w:szCs w:val="20"/>
        </w:rPr>
      </w:pPr>
      <w:r>
        <w:rPr>
          <w:color w:val="000000"/>
          <w:sz w:val="20"/>
          <w:szCs w:val="20"/>
        </w:rPr>
        <w:t>1hr42min in: Aslan’s sacrifice and death</w:t>
      </w:r>
    </w:p>
    <w:p w14:paraId="677553EF" w14:textId="77777777" w:rsidR="00DD7345" w:rsidRDefault="000F4D13">
      <w:pPr>
        <w:numPr>
          <w:ilvl w:val="0"/>
          <w:numId w:val="8"/>
        </w:numPr>
        <w:pBdr>
          <w:top w:val="nil"/>
          <w:left w:val="nil"/>
          <w:bottom w:val="nil"/>
          <w:right w:val="nil"/>
          <w:between w:val="nil"/>
        </w:pBdr>
        <w:spacing w:line="259" w:lineRule="auto"/>
        <w:jc w:val="left"/>
        <w:rPr>
          <w:color w:val="000000"/>
          <w:sz w:val="20"/>
          <w:szCs w:val="20"/>
        </w:rPr>
      </w:pPr>
      <w:r>
        <w:rPr>
          <w:color w:val="000000"/>
          <w:sz w:val="20"/>
          <w:szCs w:val="20"/>
        </w:rPr>
        <w:t>1hr48min in: Aslan’s resurrection</w:t>
      </w:r>
    </w:p>
    <w:p w14:paraId="1B21F841" w14:textId="77777777" w:rsidR="00DD7345" w:rsidRDefault="000F4D13">
      <w:pPr>
        <w:spacing w:line="259" w:lineRule="auto"/>
        <w:ind w:left="0"/>
        <w:jc w:val="left"/>
        <w:rPr>
          <w:b/>
          <w:bCs/>
          <w:i/>
          <w:iCs/>
          <w:sz w:val="22"/>
          <w:szCs w:val="22"/>
          <w:u w:val="single"/>
        </w:rPr>
      </w:pPr>
      <w:r>
        <w:rPr>
          <w:b/>
          <w:bCs/>
          <w:i/>
          <w:iCs/>
          <w:sz w:val="22"/>
          <w:szCs w:val="22"/>
          <w:u w:val="single"/>
        </w:rPr>
        <w:t>The Lion King (Disney, 1994):</w:t>
      </w:r>
    </w:p>
    <w:p w14:paraId="013D95D5" w14:textId="77777777" w:rsidR="00DD7345" w:rsidRDefault="000F4D13">
      <w:pPr>
        <w:numPr>
          <w:ilvl w:val="0"/>
          <w:numId w:val="6"/>
        </w:numPr>
        <w:pBdr>
          <w:top w:val="nil"/>
          <w:left w:val="nil"/>
          <w:bottom w:val="nil"/>
          <w:right w:val="nil"/>
          <w:between w:val="nil"/>
        </w:pBdr>
        <w:spacing w:line="259" w:lineRule="auto"/>
        <w:jc w:val="left"/>
        <w:rPr>
          <w:color w:val="000000"/>
          <w:sz w:val="20"/>
          <w:szCs w:val="20"/>
        </w:rPr>
      </w:pPr>
      <w:r>
        <w:rPr>
          <w:color w:val="000000"/>
          <w:sz w:val="20"/>
          <w:szCs w:val="20"/>
        </w:rPr>
        <w:t>Scenes to search for:</w:t>
      </w:r>
    </w:p>
    <w:p w14:paraId="32A9B30B" w14:textId="77777777" w:rsidR="00DD7345" w:rsidRDefault="000F4D13">
      <w:pPr>
        <w:numPr>
          <w:ilvl w:val="1"/>
          <w:numId w:val="6"/>
        </w:numPr>
        <w:pBdr>
          <w:top w:val="nil"/>
          <w:left w:val="nil"/>
          <w:bottom w:val="nil"/>
          <w:right w:val="nil"/>
          <w:between w:val="nil"/>
        </w:pBdr>
        <w:spacing w:line="259" w:lineRule="auto"/>
        <w:jc w:val="left"/>
        <w:rPr>
          <w:color w:val="000000"/>
          <w:sz w:val="20"/>
          <w:szCs w:val="20"/>
        </w:rPr>
      </w:pPr>
      <w:r>
        <w:rPr>
          <w:color w:val="000000"/>
          <w:sz w:val="20"/>
          <w:szCs w:val="20"/>
        </w:rPr>
        <w:t>Mufasa’s Death (beginning scenes)</w:t>
      </w:r>
    </w:p>
    <w:p w14:paraId="33467C59" w14:textId="77777777" w:rsidR="00DD7345" w:rsidRDefault="000F4D13">
      <w:pPr>
        <w:numPr>
          <w:ilvl w:val="1"/>
          <w:numId w:val="6"/>
        </w:numPr>
        <w:pBdr>
          <w:top w:val="nil"/>
          <w:left w:val="nil"/>
          <w:bottom w:val="nil"/>
          <w:right w:val="nil"/>
          <w:between w:val="nil"/>
        </w:pBdr>
        <w:spacing w:line="259" w:lineRule="auto"/>
        <w:jc w:val="left"/>
        <w:rPr>
          <w:color w:val="000000"/>
          <w:sz w:val="20"/>
          <w:szCs w:val="20"/>
        </w:rPr>
      </w:pPr>
      <w:r>
        <w:rPr>
          <w:color w:val="000000"/>
          <w:sz w:val="20"/>
          <w:szCs w:val="20"/>
        </w:rPr>
        <w:t>Rafiki Reminds Simba of His True Identity (mid-end scenes)</w:t>
      </w:r>
    </w:p>
    <w:p w14:paraId="321D2F06" w14:textId="77777777" w:rsidR="00DD7345" w:rsidRDefault="000F4D13">
      <w:pPr>
        <w:numPr>
          <w:ilvl w:val="1"/>
          <w:numId w:val="6"/>
        </w:numPr>
        <w:pBdr>
          <w:top w:val="nil"/>
          <w:left w:val="nil"/>
          <w:bottom w:val="nil"/>
          <w:right w:val="nil"/>
          <w:between w:val="nil"/>
        </w:pBdr>
        <w:spacing w:line="259" w:lineRule="auto"/>
        <w:jc w:val="left"/>
        <w:rPr>
          <w:color w:val="000000"/>
          <w:sz w:val="20"/>
          <w:szCs w:val="20"/>
        </w:rPr>
      </w:pPr>
      <w:r>
        <w:rPr>
          <w:color w:val="000000"/>
          <w:sz w:val="20"/>
          <w:szCs w:val="20"/>
        </w:rPr>
        <w:t>Battle with Scar &amp; Restoration of Pride Rock (ending scenes)</w:t>
      </w:r>
    </w:p>
    <w:p w14:paraId="24A1BC5B" w14:textId="77777777" w:rsidR="00DD7345" w:rsidRDefault="000F4D13">
      <w:pPr>
        <w:numPr>
          <w:ilvl w:val="1"/>
          <w:numId w:val="6"/>
        </w:numPr>
        <w:pBdr>
          <w:top w:val="nil"/>
          <w:left w:val="nil"/>
          <w:bottom w:val="nil"/>
          <w:right w:val="nil"/>
          <w:between w:val="nil"/>
        </w:pBdr>
        <w:spacing w:line="259" w:lineRule="auto"/>
        <w:jc w:val="left"/>
        <w:rPr>
          <w:color w:val="000000"/>
          <w:sz w:val="20"/>
          <w:szCs w:val="20"/>
        </w:rPr>
      </w:pPr>
      <w:r>
        <w:rPr>
          <w:color w:val="000000"/>
          <w:sz w:val="20"/>
          <w:szCs w:val="20"/>
        </w:rPr>
        <w:t>Simba’s Coronation Scene (ending scenes)</w:t>
      </w:r>
    </w:p>
    <w:p w14:paraId="6BC3AF9B" w14:textId="77777777" w:rsidR="00DD7345" w:rsidRDefault="000F4D13">
      <w:pPr>
        <w:numPr>
          <w:ilvl w:val="1"/>
          <w:numId w:val="6"/>
        </w:numPr>
        <w:pBdr>
          <w:top w:val="nil"/>
          <w:left w:val="nil"/>
          <w:bottom w:val="nil"/>
          <w:right w:val="nil"/>
          <w:between w:val="nil"/>
        </w:pBdr>
        <w:spacing w:line="259" w:lineRule="auto"/>
        <w:jc w:val="left"/>
        <w:rPr>
          <w:color w:val="000000"/>
          <w:sz w:val="20"/>
          <w:szCs w:val="20"/>
        </w:rPr>
      </w:pPr>
      <w:r>
        <w:rPr>
          <w:color w:val="000000"/>
          <w:sz w:val="20"/>
          <w:szCs w:val="20"/>
        </w:rPr>
        <w:t>The Circle of Life Renewed (very end scenes)</w:t>
      </w:r>
    </w:p>
    <w:p w14:paraId="4D34CCE0" w14:textId="77777777" w:rsidR="00DD7345" w:rsidRDefault="000F4D13">
      <w:pPr>
        <w:spacing w:line="259" w:lineRule="auto"/>
        <w:ind w:left="0"/>
        <w:jc w:val="left"/>
        <w:rPr>
          <w:b/>
          <w:bCs/>
          <w:i/>
          <w:iCs/>
          <w:sz w:val="22"/>
          <w:szCs w:val="22"/>
          <w:u w:val="single"/>
        </w:rPr>
      </w:pPr>
      <w:r>
        <w:rPr>
          <w:b/>
          <w:bCs/>
          <w:i/>
          <w:iCs/>
          <w:sz w:val="22"/>
          <w:szCs w:val="22"/>
          <w:u w:val="single"/>
        </w:rPr>
        <w:t>It’s a Wonderful Life (1946):</w:t>
      </w:r>
    </w:p>
    <w:p w14:paraId="7DA47D78" w14:textId="77777777" w:rsidR="00DD7345" w:rsidRDefault="000F4D13">
      <w:pPr>
        <w:numPr>
          <w:ilvl w:val="0"/>
          <w:numId w:val="1"/>
        </w:numPr>
        <w:pBdr>
          <w:top w:val="nil"/>
          <w:left w:val="nil"/>
          <w:bottom w:val="nil"/>
          <w:right w:val="nil"/>
          <w:between w:val="nil"/>
        </w:pBdr>
        <w:spacing w:line="259" w:lineRule="auto"/>
        <w:jc w:val="left"/>
        <w:rPr>
          <w:color w:val="000000"/>
          <w:sz w:val="20"/>
          <w:szCs w:val="20"/>
        </w:rPr>
      </w:pPr>
      <w:r>
        <w:rPr>
          <w:color w:val="000000"/>
          <w:sz w:val="20"/>
          <w:szCs w:val="20"/>
        </w:rPr>
        <w:t>Scenes to search for:</w:t>
      </w:r>
    </w:p>
    <w:p w14:paraId="2A6E6B77" w14:textId="77777777" w:rsidR="00DD7345" w:rsidRDefault="000F4D13">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George Returns Home (ending scenes)</w:t>
      </w:r>
    </w:p>
    <w:p w14:paraId="691D8C45" w14:textId="77777777" w:rsidR="00DD7345" w:rsidRDefault="000F4D13">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Financial Ruin &amp; Despair (beginning scenes)</w:t>
      </w:r>
    </w:p>
    <w:p w14:paraId="2D9B1D51" w14:textId="77777777" w:rsidR="00DD7345" w:rsidRDefault="000F4D13">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George’s Sacrifices Throughout His Life (middle scenes of movie/do a recap of life events)</w:t>
      </w:r>
    </w:p>
    <w:p w14:paraId="32C075A2" w14:textId="77777777" w:rsidR="00DD7345" w:rsidRDefault="000F4D13">
      <w:pPr>
        <w:numPr>
          <w:ilvl w:val="1"/>
          <w:numId w:val="1"/>
        </w:numPr>
        <w:pBdr>
          <w:top w:val="nil"/>
          <w:left w:val="nil"/>
          <w:bottom w:val="nil"/>
          <w:right w:val="nil"/>
          <w:between w:val="nil"/>
        </w:pBdr>
        <w:spacing w:line="259" w:lineRule="auto"/>
        <w:jc w:val="left"/>
        <w:rPr>
          <w:color w:val="000000"/>
          <w:sz w:val="20"/>
          <w:szCs w:val="20"/>
        </w:rPr>
      </w:pPr>
      <w:r>
        <w:rPr>
          <w:color w:val="000000"/>
          <w:sz w:val="20"/>
          <w:szCs w:val="20"/>
        </w:rPr>
        <w:t>The World Without George (middle scenes)</w:t>
      </w:r>
    </w:p>
    <w:p w14:paraId="1C6D8D16" w14:textId="77777777" w:rsidR="00DD7345" w:rsidRDefault="000F4D13">
      <w:pPr>
        <w:numPr>
          <w:ilvl w:val="1"/>
          <w:numId w:val="1"/>
        </w:numPr>
        <w:pBdr>
          <w:top w:val="nil"/>
          <w:left w:val="nil"/>
          <w:bottom w:val="nil"/>
          <w:right w:val="nil"/>
          <w:between w:val="nil"/>
        </w:pBdr>
        <w:spacing w:line="259" w:lineRule="auto"/>
        <w:jc w:val="left"/>
        <w:rPr>
          <w:color w:val="000000"/>
          <w:sz w:val="20"/>
          <w:szCs w:val="20"/>
        </w:rPr>
      </w:pPr>
      <w:r>
        <w:rPr>
          <w:i/>
          <w:iCs/>
          <w:color w:val="000000"/>
          <w:sz w:val="20"/>
          <w:szCs w:val="20"/>
        </w:rPr>
        <w:t xml:space="preserve">“No man is a failure who has friends” </w:t>
      </w:r>
      <w:r>
        <w:rPr>
          <w:color w:val="000000"/>
          <w:sz w:val="20"/>
          <w:szCs w:val="20"/>
        </w:rPr>
        <w:t>(very end scenes)</w:t>
      </w:r>
    </w:p>
    <w:p w14:paraId="31CA588A" w14:textId="77777777" w:rsidR="00DD7345" w:rsidRDefault="00DD7345">
      <w:pPr>
        <w:pBdr>
          <w:top w:val="nil"/>
          <w:left w:val="nil"/>
          <w:bottom w:val="nil"/>
          <w:right w:val="nil"/>
          <w:between w:val="nil"/>
        </w:pBdr>
        <w:spacing w:line="259" w:lineRule="auto"/>
        <w:ind w:left="1181" w:hanging="360"/>
        <w:jc w:val="left"/>
        <w:rPr>
          <w:color w:val="000000"/>
          <w:sz w:val="20"/>
          <w:szCs w:val="20"/>
        </w:rPr>
      </w:pPr>
    </w:p>
    <w:p w14:paraId="3AB36DEA" w14:textId="77777777" w:rsidR="00DD7345" w:rsidRDefault="000F4D13">
      <w:pPr>
        <w:ind w:left="0"/>
        <w:jc w:val="left"/>
        <w:rPr>
          <w:b/>
          <w:bCs/>
          <w:u w:val="single"/>
        </w:rPr>
      </w:pPr>
      <w:r>
        <w:rPr>
          <w:b/>
          <w:bCs/>
          <w:u w:val="single"/>
        </w:rPr>
        <w:t>TASK:</w:t>
      </w:r>
    </w:p>
    <w:p w14:paraId="108C844D" w14:textId="77777777" w:rsidR="00DD7345" w:rsidRDefault="000F4D13">
      <w:pPr>
        <w:ind w:left="0"/>
        <w:jc w:val="left"/>
        <w:rPr>
          <w:sz w:val="22"/>
          <w:szCs w:val="22"/>
        </w:rPr>
      </w:pPr>
      <w:r>
        <w:rPr>
          <w:sz w:val="22"/>
          <w:szCs w:val="22"/>
        </w:rPr>
        <w:t xml:space="preserve">This is a step-by-step breakdown of what is expected of you for this project. Use it as a checklist as you work to ensure you are completing all requirements. </w:t>
      </w:r>
    </w:p>
    <w:p w14:paraId="79BC2CBA" w14:textId="77777777" w:rsidR="00DD7345" w:rsidRDefault="00DD7345">
      <w:pPr>
        <w:ind w:left="0"/>
        <w:jc w:val="left"/>
        <w:rPr>
          <w:sz w:val="22"/>
          <w:szCs w:val="22"/>
        </w:rPr>
      </w:pPr>
    </w:p>
    <w:p w14:paraId="430CC299" w14:textId="77777777" w:rsidR="00DD7345" w:rsidRDefault="000F4D13">
      <w:pPr>
        <w:numPr>
          <w:ilvl w:val="0"/>
          <w:numId w:val="11"/>
        </w:numPr>
        <w:pBdr>
          <w:top w:val="nil"/>
          <w:left w:val="nil"/>
          <w:bottom w:val="nil"/>
          <w:right w:val="nil"/>
          <w:between w:val="nil"/>
        </w:pBdr>
        <w:jc w:val="left"/>
        <w:rPr>
          <w:b/>
          <w:bCs/>
          <w:color w:val="000000"/>
          <w:u w:val="single"/>
        </w:rPr>
      </w:pPr>
      <w:r>
        <w:rPr>
          <w:b/>
          <w:bCs/>
          <w:color w:val="000000"/>
          <w:u w:val="single"/>
        </w:rPr>
        <w:t>What is required to turn in:</w:t>
      </w:r>
    </w:p>
    <w:p w14:paraId="5B923821" w14:textId="77777777" w:rsidR="00DD7345" w:rsidRDefault="000F4D13">
      <w:pPr>
        <w:numPr>
          <w:ilvl w:val="1"/>
          <w:numId w:val="11"/>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ONE </w:t>
      </w:r>
      <w:proofErr w:type="spellStart"/>
      <w:r>
        <w:rPr>
          <w:color w:val="000000"/>
          <w:sz w:val="20"/>
          <w:szCs w:val="20"/>
        </w:rPr>
        <w:t>WordDoc</w:t>
      </w:r>
      <w:proofErr w:type="spellEnd"/>
      <w:r>
        <w:rPr>
          <w:color w:val="000000"/>
          <w:sz w:val="20"/>
          <w:szCs w:val="20"/>
        </w:rPr>
        <w:t xml:space="preserve"> script/storyboard</w:t>
      </w:r>
    </w:p>
    <w:p w14:paraId="13802DF2" w14:textId="77777777" w:rsidR="00DD7345" w:rsidRDefault="000F4D13">
      <w:pPr>
        <w:numPr>
          <w:ilvl w:val="1"/>
          <w:numId w:val="11"/>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ONE </w:t>
      </w:r>
      <w:r>
        <w:rPr>
          <w:color w:val="000000"/>
          <w:sz w:val="20"/>
          <w:szCs w:val="20"/>
        </w:rPr>
        <w:t xml:space="preserve">Video-Essay (on </w:t>
      </w:r>
      <w:proofErr w:type="spellStart"/>
      <w:r>
        <w:rPr>
          <w:color w:val="000000"/>
          <w:sz w:val="20"/>
          <w:szCs w:val="20"/>
        </w:rPr>
        <w:t>Youtube</w:t>
      </w:r>
      <w:proofErr w:type="spellEnd"/>
      <w:r>
        <w:rPr>
          <w:color w:val="000000"/>
          <w:sz w:val="20"/>
          <w:szCs w:val="20"/>
        </w:rPr>
        <w:t>)</w:t>
      </w:r>
    </w:p>
    <w:p w14:paraId="376F5C3B" w14:textId="77777777" w:rsidR="00DD7345" w:rsidRDefault="000F4D13">
      <w:pPr>
        <w:numPr>
          <w:ilvl w:val="1"/>
          <w:numId w:val="11"/>
        </w:numPr>
        <w:pBdr>
          <w:top w:val="nil"/>
          <w:left w:val="nil"/>
          <w:bottom w:val="nil"/>
          <w:right w:val="nil"/>
          <w:between w:val="nil"/>
        </w:pBdr>
        <w:spacing w:line="259" w:lineRule="auto"/>
        <w:jc w:val="left"/>
        <w:rPr>
          <w:color w:val="000000"/>
          <w:sz w:val="20"/>
          <w:szCs w:val="20"/>
        </w:rPr>
      </w:pPr>
      <w:r>
        <w:rPr>
          <w:b/>
          <w:bCs/>
          <w:color w:val="000000"/>
          <w:sz w:val="20"/>
          <w:szCs w:val="20"/>
        </w:rPr>
        <w:t xml:space="preserve">MULTIPLE </w:t>
      </w:r>
      <w:r>
        <w:rPr>
          <w:color w:val="000000"/>
          <w:sz w:val="20"/>
          <w:szCs w:val="20"/>
        </w:rPr>
        <w:t>peer feedback evaluations for yourself</w:t>
      </w:r>
    </w:p>
    <w:p w14:paraId="46320991" w14:textId="77777777" w:rsidR="00DD7345" w:rsidRDefault="00DD7345">
      <w:pPr>
        <w:pBdr>
          <w:top w:val="nil"/>
          <w:left w:val="nil"/>
          <w:bottom w:val="nil"/>
          <w:right w:val="nil"/>
          <w:between w:val="nil"/>
        </w:pBdr>
        <w:spacing w:line="259" w:lineRule="auto"/>
        <w:ind w:left="1440"/>
        <w:jc w:val="left"/>
        <w:rPr>
          <w:color w:val="000000"/>
          <w:sz w:val="20"/>
          <w:szCs w:val="20"/>
        </w:rPr>
      </w:pPr>
    </w:p>
    <w:p w14:paraId="08A5DA1E" w14:textId="77777777" w:rsidR="00DD7345" w:rsidRDefault="000F4D13">
      <w:pPr>
        <w:numPr>
          <w:ilvl w:val="0"/>
          <w:numId w:val="10"/>
        </w:numPr>
        <w:pBdr>
          <w:top w:val="nil"/>
          <w:left w:val="nil"/>
          <w:bottom w:val="nil"/>
          <w:right w:val="nil"/>
          <w:between w:val="nil"/>
        </w:pBdr>
        <w:spacing w:line="259" w:lineRule="auto"/>
        <w:jc w:val="left"/>
      </w:pPr>
      <w:r>
        <w:rPr>
          <w:b/>
          <w:bCs/>
          <w:color w:val="000000"/>
          <w:u w:val="single"/>
        </w:rPr>
        <w:t xml:space="preserve">Your Contributions: </w:t>
      </w:r>
    </w:p>
    <w:p w14:paraId="5DAD6D97" w14:textId="77777777" w:rsidR="00DD7345" w:rsidRDefault="000F4D13">
      <w:pPr>
        <w:numPr>
          <w:ilvl w:val="2"/>
          <w:numId w:val="3"/>
        </w:numPr>
        <w:pBdr>
          <w:top w:val="nil"/>
          <w:left w:val="nil"/>
          <w:bottom w:val="nil"/>
          <w:right w:val="nil"/>
          <w:between w:val="nil"/>
        </w:pBdr>
        <w:spacing w:line="259" w:lineRule="auto"/>
        <w:jc w:val="left"/>
        <w:rPr>
          <w:b/>
          <w:bCs/>
          <w:color w:val="000000"/>
          <w:u w:val="single"/>
        </w:rPr>
      </w:pPr>
      <w:r>
        <w:rPr>
          <w:b/>
          <w:bCs/>
          <w:color w:val="000000"/>
          <w:sz w:val="20"/>
          <w:szCs w:val="20"/>
          <w:u w:val="single"/>
        </w:rPr>
        <w:t>Formats for Video Essay:</w:t>
      </w:r>
    </w:p>
    <w:p w14:paraId="615218A3" w14:textId="77777777" w:rsidR="00DD7345" w:rsidRDefault="000F4D13">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Video of you explaining with the use of props to enhance engagement (signs, posters, pictures, books, documents, etc.).</w:t>
      </w:r>
    </w:p>
    <w:p w14:paraId="25881CCD" w14:textId="77777777" w:rsidR="00DD7345" w:rsidRDefault="000F4D13">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Video of you explaining with the use of multimedia elements (animations, transitions, text, etc.).</w:t>
      </w:r>
    </w:p>
    <w:p w14:paraId="71C5BA6A" w14:textId="77777777" w:rsidR="00DD7345" w:rsidRDefault="000F4D13">
      <w:pPr>
        <w:numPr>
          <w:ilvl w:val="3"/>
          <w:numId w:val="3"/>
        </w:numPr>
        <w:pBdr>
          <w:top w:val="nil"/>
          <w:left w:val="nil"/>
          <w:bottom w:val="nil"/>
          <w:right w:val="nil"/>
          <w:between w:val="nil"/>
        </w:pBdr>
        <w:spacing w:line="259" w:lineRule="auto"/>
        <w:jc w:val="left"/>
        <w:rPr>
          <w:color w:val="000000"/>
          <w:sz w:val="20"/>
          <w:szCs w:val="20"/>
        </w:rPr>
      </w:pPr>
      <w:r>
        <w:rPr>
          <w:color w:val="000000"/>
          <w:sz w:val="20"/>
          <w:szCs w:val="20"/>
        </w:rPr>
        <w:t>Animated/multimedia video with a voiceover of your voice explaining.</w:t>
      </w:r>
    </w:p>
    <w:p w14:paraId="498D5B76" w14:textId="77777777" w:rsidR="00DD7345" w:rsidRDefault="00DD7345">
      <w:pPr>
        <w:pBdr>
          <w:top w:val="nil"/>
          <w:left w:val="nil"/>
          <w:bottom w:val="nil"/>
          <w:right w:val="nil"/>
          <w:between w:val="nil"/>
        </w:pBdr>
        <w:spacing w:line="259" w:lineRule="auto"/>
        <w:ind w:left="3240" w:hanging="360"/>
        <w:jc w:val="left"/>
        <w:rPr>
          <w:color w:val="000000"/>
          <w:sz w:val="20"/>
          <w:szCs w:val="20"/>
        </w:rPr>
      </w:pPr>
    </w:p>
    <w:p w14:paraId="4EFA8785" w14:textId="77777777" w:rsidR="00DD7345" w:rsidRDefault="000F4D13">
      <w:pPr>
        <w:numPr>
          <w:ilvl w:val="0"/>
          <w:numId w:val="2"/>
        </w:numPr>
        <w:pBdr>
          <w:top w:val="nil"/>
          <w:left w:val="nil"/>
          <w:bottom w:val="nil"/>
          <w:right w:val="nil"/>
          <w:between w:val="nil"/>
        </w:pBdr>
        <w:spacing w:line="259" w:lineRule="auto"/>
        <w:jc w:val="left"/>
        <w:rPr>
          <w:color w:val="000000"/>
          <w:sz w:val="20"/>
          <w:szCs w:val="20"/>
        </w:rPr>
      </w:pPr>
      <w:r>
        <w:rPr>
          <w:b/>
          <w:bCs/>
          <w:color w:val="000000"/>
          <w:u w:val="single"/>
        </w:rPr>
        <w:t xml:space="preserve">Research: </w:t>
      </w:r>
      <w:r>
        <w:rPr>
          <w:color w:val="000000"/>
        </w:rPr>
        <w:t xml:space="preserve"> </w:t>
      </w:r>
    </w:p>
    <w:p w14:paraId="7C2DE85B" w14:textId="77777777" w:rsidR="00DD7345" w:rsidRDefault="000F4D13">
      <w:pPr>
        <w:numPr>
          <w:ilvl w:val="1"/>
          <w:numId w:val="2"/>
        </w:numPr>
        <w:pBdr>
          <w:top w:val="nil"/>
          <w:left w:val="nil"/>
          <w:bottom w:val="nil"/>
          <w:right w:val="nil"/>
          <w:between w:val="nil"/>
        </w:pBdr>
        <w:spacing w:line="259" w:lineRule="auto"/>
        <w:jc w:val="left"/>
        <w:rPr>
          <w:color w:val="000000"/>
          <w:sz w:val="20"/>
          <w:szCs w:val="20"/>
        </w:rPr>
      </w:pPr>
      <w:r>
        <w:rPr>
          <w:color w:val="000000"/>
          <w:sz w:val="20"/>
          <w:szCs w:val="20"/>
        </w:rPr>
        <w:t xml:space="preserve">Feel free to get ideas from things already created on the internet to get your creative juices flowing, but you may </w:t>
      </w:r>
      <w:r>
        <w:rPr>
          <w:b/>
          <w:bCs/>
          <w:color w:val="000000"/>
          <w:sz w:val="20"/>
          <w:szCs w:val="20"/>
        </w:rPr>
        <w:t xml:space="preserve">NOT </w:t>
      </w:r>
      <w:r>
        <w:rPr>
          <w:color w:val="000000"/>
          <w:sz w:val="20"/>
          <w:szCs w:val="20"/>
        </w:rPr>
        <w:t>copy and paste content, stories, analysis, narrations, etc</w:t>
      </w:r>
      <w:r>
        <w:rPr>
          <w:sz w:val="20"/>
          <w:szCs w:val="20"/>
        </w:rPr>
        <w:t>.,</w:t>
      </w:r>
      <w:r>
        <w:rPr>
          <w:color w:val="000000"/>
          <w:sz w:val="20"/>
          <w:szCs w:val="20"/>
        </w:rPr>
        <w:t xml:space="preserve">. from other people’s hard work. </w:t>
      </w:r>
    </w:p>
    <w:p w14:paraId="0837F29C" w14:textId="77777777" w:rsidR="00DD7345" w:rsidRDefault="000F4D13">
      <w:pPr>
        <w:numPr>
          <w:ilvl w:val="1"/>
          <w:numId w:val="2"/>
        </w:numPr>
        <w:pBdr>
          <w:top w:val="nil"/>
          <w:left w:val="nil"/>
          <w:bottom w:val="nil"/>
          <w:right w:val="nil"/>
          <w:between w:val="nil"/>
        </w:pBdr>
        <w:spacing w:line="259" w:lineRule="auto"/>
        <w:jc w:val="left"/>
        <w:rPr>
          <w:color w:val="000000"/>
          <w:sz w:val="20"/>
          <w:szCs w:val="20"/>
        </w:rPr>
      </w:pPr>
      <w:r>
        <w:rPr>
          <w:color w:val="000000"/>
          <w:sz w:val="20"/>
          <w:szCs w:val="20"/>
        </w:rPr>
        <w:t xml:space="preserve">All ideas must be </w:t>
      </w:r>
      <w:r>
        <w:rPr>
          <w:b/>
          <w:bCs/>
          <w:color w:val="000000"/>
          <w:sz w:val="20"/>
          <w:szCs w:val="20"/>
        </w:rPr>
        <w:t xml:space="preserve">ORIGINAL </w:t>
      </w:r>
      <w:r>
        <w:rPr>
          <w:color w:val="000000"/>
          <w:sz w:val="20"/>
          <w:szCs w:val="20"/>
        </w:rPr>
        <w:t>and created by you!</w:t>
      </w:r>
    </w:p>
    <w:p w14:paraId="6562EE69" w14:textId="77777777" w:rsidR="00DD7345" w:rsidRDefault="000F4D13">
      <w:pPr>
        <w:numPr>
          <w:ilvl w:val="1"/>
          <w:numId w:val="2"/>
        </w:numPr>
        <w:pBdr>
          <w:top w:val="nil"/>
          <w:left w:val="nil"/>
          <w:bottom w:val="nil"/>
          <w:right w:val="nil"/>
          <w:between w:val="nil"/>
        </w:pBdr>
        <w:spacing w:line="259" w:lineRule="auto"/>
        <w:jc w:val="left"/>
        <w:rPr>
          <w:color w:val="000000"/>
          <w:sz w:val="20"/>
          <w:szCs w:val="20"/>
        </w:rPr>
      </w:pPr>
      <w:r>
        <w:rPr>
          <w:color w:val="000000"/>
          <w:sz w:val="20"/>
          <w:szCs w:val="20"/>
        </w:rPr>
        <w:t>Please use Scripture, the Catechism of the Catholic Church, and/or writings from Saints/Church Doctors/Church Documents to support your thesis/argument.</w:t>
      </w:r>
    </w:p>
    <w:p w14:paraId="1F6124A3" w14:textId="77777777" w:rsidR="00DD7345" w:rsidRDefault="000F4D13">
      <w:pPr>
        <w:numPr>
          <w:ilvl w:val="1"/>
          <w:numId w:val="2"/>
        </w:numPr>
        <w:pBdr>
          <w:top w:val="nil"/>
          <w:left w:val="nil"/>
          <w:bottom w:val="nil"/>
          <w:right w:val="nil"/>
          <w:between w:val="nil"/>
        </w:pBdr>
        <w:spacing w:line="259" w:lineRule="auto"/>
        <w:jc w:val="left"/>
        <w:rPr>
          <w:color w:val="000000"/>
          <w:sz w:val="20"/>
          <w:szCs w:val="20"/>
          <w:u w:val="single"/>
        </w:rPr>
      </w:pPr>
      <w:r>
        <w:rPr>
          <w:color w:val="000000"/>
          <w:sz w:val="20"/>
          <w:szCs w:val="20"/>
          <w:u w:val="single"/>
        </w:rPr>
        <w:t>On your drafted script/storyboard you MUST include the following items:</w:t>
      </w:r>
    </w:p>
    <w:p w14:paraId="6CC749AB" w14:textId="77777777" w:rsidR="00DD7345" w:rsidRDefault="000F4D13">
      <w:pPr>
        <w:numPr>
          <w:ilvl w:val="2"/>
          <w:numId w:val="2"/>
        </w:numPr>
        <w:pBdr>
          <w:top w:val="nil"/>
          <w:left w:val="nil"/>
          <w:bottom w:val="nil"/>
          <w:right w:val="nil"/>
          <w:between w:val="nil"/>
        </w:pBdr>
        <w:spacing w:line="259" w:lineRule="auto"/>
        <w:jc w:val="left"/>
        <w:rPr>
          <w:color w:val="000000"/>
          <w:sz w:val="20"/>
          <w:szCs w:val="20"/>
        </w:rPr>
      </w:pPr>
      <w:r>
        <w:rPr>
          <w:color w:val="000000"/>
          <w:sz w:val="20"/>
          <w:szCs w:val="20"/>
        </w:rPr>
        <w:t>At least</w:t>
      </w:r>
      <w:r>
        <w:rPr>
          <w:b/>
          <w:bCs/>
          <w:color w:val="000000"/>
          <w:sz w:val="20"/>
          <w:szCs w:val="20"/>
        </w:rPr>
        <w:t xml:space="preserve"> two to three </w:t>
      </w:r>
      <w:r>
        <w:rPr>
          <w:color w:val="000000"/>
          <w:sz w:val="20"/>
          <w:szCs w:val="20"/>
        </w:rPr>
        <w:t>cinematic details you will be discussing from the clip.</w:t>
      </w:r>
    </w:p>
    <w:p w14:paraId="346217C3" w14:textId="77777777" w:rsidR="00DD7345" w:rsidRDefault="000F4D13">
      <w:pPr>
        <w:numPr>
          <w:ilvl w:val="2"/>
          <w:numId w:val="2"/>
        </w:numPr>
        <w:pBdr>
          <w:top w:val="nil"/>
          <w:left w:val="nil"/>
          <w:bottom w:val="nil"/>
          <w:right w:val="nil"/>
          <w:between w:val="nil"/>
        </w:pBdr>
        <w:spacing w:line="259" w:lineRule="auto"/>
        <w:jc w:val="left"/>
        <w:rPr>
          <w:color w:val="000000"/>
          <w:sz w:val="20"/>
          <w:szCs w:val="20"/>
        </w:rPr>
      </w:pPr>
      <w:r>
        <w:rPr>
          <w:b/>
          <w:bCs/>
          <w:color w:val="000000"/>
          <w:sz w:val="20"/>
          <w:szCs w:val="20"/>
        </w:rPr>
        <w:t xml:space="preserve">One </w:t>
      </w:r>
      <w:r>
        <w:rPr>
          <w:color w:val="000000"/>
          <w:sz w:val="20"/>
          <w:szCs w:val="20"/>
        </w:rPr>
        <w:t>thesis/argument and details/ideas for supporting it.</w:t>
      </w:r>
    </w:p>
    <w:p w14:paraId="32366A62" w14:textId="77777777" w:rsidR="00DD7345" w:rsidRDefault="000F4D13">
      <w:pPr>
        <w:numPr>
          <w:ilvl w:val="2"/>
          <w:numId w:val="2"/>
        </w:numPr>
        <w:pBdr>
          <w:top w:val="nil"/>
          <w:left w:val="nil"/>
          <w:bottom w:val="nil"/>
          <w:right w:val="nil"/>
          <w:between w:val="nil"/>
        </w:pBdr>
        <w:spacing w:line="259" w:lineRule="auto"/>
        <w:jc w:val="left"/>
        <w:rPr>
          <w:color w:val="000000"/>
          <w:sz w:val="20"/>
          <w:szCs w:val="20"/>
        </w:rPr>
      </w:pPr>
      <w:r>
        <w:rPr>
          <w:color w:val="000000"/>
          <w:sz w:val="20"/>
          <w:szCs w:val="20"/>
        </w:rPr>
        <w:t xml:space="preserve">At least </w:t>
      </w:r>
      <w:r>
        <w:rPr>
          <w:b/>
          <w:bCs/>
          <w:color w:val="000000"/>
          <w:sz w:val="20"/>
          <w:szCs w:val="20"/>
        </w:rPr>
        <w:t xml:space="preserve">one </w:t>
      </w:r>
      <w:r>
        <w:rPr>
          <w:color w:val="000000"/>
          <w:sz w:val="20"/>
          <w:szCs w:val="20"/>
        </w:rPr>
        <w:t>Scripture quote/passage for support.</w:t>
      </w:r>
    </w:p>
    <w:p w14:paraId="6C9C0392" w14:textId="77777777" w:rsidR="00DD7345" w:rsidRDefault="000F4D13">
      <w:pPr>
        <w:numPr>
          <w:ilvl w:val="2"/>
          <w:numId w:val="2"/>
        </w:numPr>
        <w:pBdr>
          <w:top w:val="nil"/>
          <w:left w:val="nil"/>
          <w:bottom w:val="nil"/>
          <w:right w:val="nil"/>
          <w:between w:val="nil"/>
        </w:pBdr>
        <w:spacing w:line="259" w:lineRule="auto"/>
        <w:jc w:val="left"/>
        <w:rPr>
          <w:color w:val="000000"/>
          <w:sz w:val="20"/>
          <w:szCs w:val="20"/>
        </w:rPr>
      </w:pPr>
      <w:r>
        <w:rPr>
          <w:color w:val="000000"/>
          <w:sz w:val="20"/>
          <w:szCs w:val="20"/>
        </w:rPr>
        <w:t xml:space="preserve">At least </w:t>
      </w:r>
      <w:r>
        <w:rPr>
          <w:b/>
          <w:bCs/>
          <w:color w:val="000000"/>
          <w:sz w:val="20"/>
          <w:szCs w:val="20"/>
        </w:rPr>
        <w:t xml:space="preserve">one </w:t>
      </w:r>
      <w:r>
        <w:rPr>
          <w:color w:val="000000"/>
          <w:sz w:val="20"/>
          <w:szCs w:val="20"/>
        </w:rPr>
        <w:t>CCC, Church Document, and/or textbook quote for support.</w:t>
      </w:r>
    </w:p>
    <w:p w14:paraId="3841ED4D" w14:textId="77777777" w:rsidR="00DD7345" w:rsidRDefault="00DD7345">
      <w:pPr>
        <w:pBdr>
          <w:top w:val="nil"/>
          <w:left w:val="nil"/>
          <w:bottom w:val="nil"/>
          <w:right w:val="nil"/>
          <w:between w:val="nil"/>
        </w:pBdr>
        <w:spacing w:line="259" w:lineRule="auto"/>
        <w:ind w:left="1800"/>
        <w:jc w:val="left"/>
        <w:rPr>
          <w:color w:val="000000"/>
          <w:sz w:val="20"/>
          <w:szCs w:val="20"/>
        </w:rPr>
      </w:pPr>
    </w:p>
    <w:p w14:paraId="54398727" w14:textId="77777777" w:rsidR="00DD7345" w:rsidRDefault="000F4D13">
      <w:pPr>
        <w:numPr>
          <w:ilvl w:val="0"/>
          <w:numId w:val="11"/>
        </w:numPr>
        <w:pBdr>
          <w:top w:val="nil"/>
          <w:left w:val="nil"/>
          <w:bottom w:val="nil"/>
          <w:right w:val="nil"/>
          <w:between w:val="nil"/>
        </w:pBdr>
        <w:jc w:val="left"/>
      </w:pPr>
      <w:r>
        <w:rPr>
          <w:b/>
          <w:bCs/>
          <w:color w:val="000000"/>
          <w:u w:val="single"/>
        </w:rPr>
        <w:t>Video-Essay requirements:</w:t>
      </w:r>
    </w:p>
    <w:p w14:paraId="3E02B763" w14:textId="77777777" w:rsidR="00DD7345" w:rsidRDefault="000F4D13">
      <w:pPr>
        <w:numPr>
          <w:ilvl w:val="1"/>
          <w:numId w:val="11"/>
        </w:numPr>
        <w:pBdr>
          <w:top w:val="nil"/>
          <w:left w:val="nil"/>
          <w:bottom w:val="nil"/>
          <w:right w:val="nil"/>
          <w:between w:val="nil"/>
        </w:pBdr>
        <w:spacing w:line="259" w:lineRule="auto"/>
        <w:jc w:val="left"/>
        <w:rPr>
          <w:b/>
          <w:bCs/>
          <w:color w:val="000000"/>
          <w:u w:val="single"/>
        </w:rPr>
      </w:pPr>
      <w:r>
        <w:rPr>
          <w:b/>
          <w:bCs/>
          <w:color w:val="000000"/>
          <w:sz w:val="22"/>
          <w:szCs w:val="22"/>
          <w:u w:val="single"/>
        </w:rPr>
        <w:lastRenderedPageBreak/>
        <w:t>Formatting &amp; Research:</w:t>
      </w:r>
    </w:p>
    <w:p w14:paraId="0942311A" w14:textId="77777777" w:rsidR="00DD7345" w:rsidRDefault="000F4D13">
      <w:pPr>
        <w:numPr>
          <w:ilvl w:val="2"/>
          <w:numId w:val="11"/>
        </w:numPr>
        <w:pBdr>
          <w:top w:val="nil"/>
          <w:left w:val="nil"/>
          <w:bottom w:val="nil"/>
          <w:right w:val="nil"/>
          <w:between w:val="nil"/>
        </w:pBdr>
        <w:spacing w:line="259" w:lineRule="auto"/>
        <w:jc w:val="left"/>
        <w:rPr>
          <w:color w:val="000000"/>
          <w:sz w:val="20"/>
          <w:szCs w:val="20"/>
        </w:rPr>
      </w:pPr>
      <w:r>
        <w:rPr>
          <w:b/>
          <w:bCs/>
          <w:color w:val="000000"/>
          <w:sz w:val="20"/>
          <w:szCs w:val="20"/>
        </w:rPr>
        <w:t>2-5 minutes</w:t>
      </w:r>
      <w:r>
        <w:rPr>
          <w:color w:val="000000"/>
          <w:sz w:val="20"/>
          <w:szCs w:val="20"/>
        </w:rPr>
        <w:t xml:space="preserve"> in length.</w:t>
      </w:r>
    </w:p>
    <w:p w14:paraId="4B6267A5" w14:textId="77777777" w:rsidR="00DD7345" w:rsidRDefault="000F4D13">
      <w:pPr>
        <w:numPr>
          <w:ilvl w:val="2"/>
          <w:numId w:val="11"/>
        </w:numPr>
        <w:pBdr>
          <w:top w:val="nil"/>
          <w:left w:val="nil"/>
          <w:bottom w:val="nil"/>
          <w:right w:val="nil"/>
          <w:between w:val="nil"/>
        </w:pBdr>
        <w:spacing w:line="259" w:lineRule="auto"/>
        <w:jc w:val="left"/>
        <w:rPr>
          <w:color w:val="000000"/>
          <w:sz w:val="20"/>
          <w:szCs w:val="20"/>
        </w:rPr>
      </w:pPr>
      <w:r>
        <w:rPr>
          <w:color w:val="000000"/>
          <w:sz w:val="20"/>
          <w:szCs w:val="20"/>
        </w:rPr>
        <w:t xml:space="preserve">Must be an </w:t>
      </w:r>
      <w:r>
        <w:rPr>
          <w:b/>
          <w:bCs/>
          <w:color w:val="000000"/>
          <w:sz w:val="20"/>
          <w:szCs w:val="20"/>
        </w:rPr>
        <w:t>.mp4 file.</w:t>
      </w:r>
      <w:r>
        <w:rPr>
          <w:color w:val="000000"/>
          <w:sz w:val="20"/>
          <w:szCs w:val="20"/>
        </w:rPr>
        <w:t xml:space="preserve"> </w:t>
      </w:r>
    </w:p>
    <w:p w14:paraId="192EFD6F" w14:textId="77777777" w:rsidR="00DD7345" w:rsidRDefault="000F4D13">
      <w:pPr>
        <w:numPr>
          <w:ilvl w:val="2"/>
          <w:numId w:val="11"/>
        </w:numPr>
        <w:pBdr>
          <w:top w:val="nil"/>
          <w:left w:val="nil"/>
          <w:bottom w:val="nil"/>
          <w:right w:val="nil"/>
          <w:between w:val="nil"/>
        </w:pBdr>
        <w:spacing w:line="259" w:lineRule="auto"/>
        <w:jc w:val="left"/>
        <w:rPr>
          <w:color w:val="000000"/>
          <w:sz w:val="20"/>
          <w:szCs w:val="20"/>
        </w:rPr>
      </w:pPr>
      <w:r>
        <w:rPr>
          <w:color w:val="000000"/>
          <w:sz w:val="20"/>
          <w:szCs w:val="20"/>
        </w:rPr>
        <w:t>Must have a title slide/opening credit:</w:t>
      </w:r>
    </w:p>
    <w:p w14:paraId="3ABD52A8" w14:textId="77777777" w:rsidR="00DD7345" w:rsidRDefault="000F4D13">
      <w:pPr>
        <w:numPr>
          <w:ilvl w:val="3"/>
          <w:numId w:val="11"/>
        </w:numPr>
        <w:pBdr>
          <w:top w:val="nil"/>
          <w:left w:val="nil"/>
          <w:bottom w:val="nil"/>
          <w:right w:val="nil"/>
          <w:between w:val="nil"/>
        </w:pBdr>
        <w:spacing w:line="259" w:lineRule="auto"/>
        <w:jc w:val="left"/>
        <w:rPr>
          <w:i/>
          <w:iCs/>
          <w:color w:val="000000"/>
          <w:sz w:val="20"/>
          <w:szCs w:val="20"/>
        </w:rPr>
      </w:pPr>
      <w:r>
        <w:rPr>
          <w:color w:val="000000"/>
          <w:sz w:val="20"/>
          <w:szCs w:val="20"/>
        </w:rPr>
        <w:t xml:space="preserve">Title should be: </w:t>
      </w:r>
      <w:r>
        <w:rPr>
          <w:i/>
          <w:iCs/>
          <w:color w:val="000000"/>
          <w:sz w:val="20"/>
          <w:szCs w:val="20"/>
        </w:rPr>
        <w:t>““Name of Movie” and the Paschal Mystery”.</w:t>
      </w:r>
    </w:p>
    <w:p w14:paraId="0C18CDE0" w14:textId="77777777" w:rsidR="00DD7345" w:rsidRDefault="000F4D13">
      <w:pPr>
        <w:numPr>
          <w:ilvl w:val="3"/>
          <w:numId w:val="11"/>
        </w:numPr>
        <w:pBdr>
          <w:top w:val="nil"/>
          <w:left w:val="nil"/>
          <w:bottom w:val="nil"/>
          <w:right w:val="nil"/>
          <w:between w:val="nil"/>
        </w:pBdr>
        <w:spacing w:line="259" w:lineRule="auto"/>
        <w:jc w:val="left"/>
        <w:rPr>
          <w:color w:val="000000"/>
          <w:sz w:val="20"/>
          <w:szCs w:val="20"/>
        </w:rPr>
      </w:pPr>
      <w:r>
        <w:rPr>
          <w:color w:val="000000"/>
          <w:sz w:val="20"/>
          <w:szCs w:val="20"/>
        </w:rPr>
        <w:t>Include your name, name of course, and your class period as well.</w:t>
      </w:r>
    </w:p>
    <w:p w14:paraId="2E9ED1DC" w14:textId="77777777" w:rsidR="00DD7345" w:rsidRDefault="000F4D13">
      <w:pPr>
        <w:numPr>
          <w:ilvl w:val="3"/>
          <w:numId w:val="11"/>
        </w:numPr>
        <w:pBdr>
          <w:top w:val="nil"/>
          <w:left w:val="nil"/>
          <w:bottom w:val="nil"/>
          <w:right w:val="nil"/>
          <w:between w:val="nil"/>
        </w:pBdr>
        <w:spacing w:line="259" w:lineRule="auto"/>
        <w:jc w:val="left"/>
        <w:rPr>
          <w:color w:val="000000"/>
          <w:sz w:val="20"/>
          <w:szCs w:val="20"/>
        </w:rPr>
      </w:pPr>
      <w:r>
        <w:rPr>
          <w:b/>
          <w:bCs/>
          <w:color w:val="000000"/>
          <w:sz w:val="20"/>
          <w:szCs w:val="20"/>
        </w:rPr>
        <w:t xml:space="preserve">Music </w:t>
      </w:r>
      <w:r>
        <w:rPr>
          <w:color w:val="000000"/>
          <w:sz w:val="20"/>
          <w:szCs w:val="20"/>
        </w:rPr>
        <w:t xml:space="preserve">is </w:t>
      </w:r>
      <w:r>
        <w:rPr>
          <w:b/>
          <w:bCs/>
          <w:color w:val="000000"/>
          <w:sz w:val="20"/>
          <w:szCs w:val="20"/>
        </w:rPr>
        <w:t xml:space="preserve">allowed </w:t>
      </w:r>
      <w:r>
        <w:rPr>
          <w:color w:val="000000"/>
          <w:sz w:val="20"/>
          <w:szCs w:val="20"/>
        </w:rPr>
        <w:t xml:space="preserve">throughout the video essay as long as your audience can hear you speak! </w:t>
      </w:r>
    </w:p>
    <w:p w14:paraId="1DE5A357" w14:textId="77777777" w:rsidR="00DD7345" w:rsidRDefault="000F4D13">
      <w:pPr>
        <w:numPr>
          <w:ilvl w:val="2"/>
          <w:numId w:val="11"/>
        </w:numPr>
        <w:pBdr>
          <w:top w:val="nil"/>
          <w:left w:val="nil"/>
          <w:bottom w:val="nil"/>
          <w:right w:val="nil"/>
          <w:between w:val="nil"/>
        </w:pBdr>
        <w:spacing w:line="259" w:lineRule="auto"/>
        <w:jc w:val="left"/>
        <w:rPr>
          <w:color w:val="000000"/>
          <w:sz w:val="20"/>
          <w:szCs w:val="20"/>
        </w:rPr>
      </w:pPr>
      <w:r>
        <w:rPr>
          <w:color w:val="000000"/>
          <w:sz w:val="20"/>
          <w:szCs w:val="20"/>
        </w:rPr>
        <w:t xml:space="preserve">If you have a </w:t>
      </w:r>
      <w:r>
        <w:rPr>
          <w:b/>
          <w:bCs/>
          <w:color w:val="000000"/>
          <w:sz w:val="20"/>
          <w:szCs w:val="20"/>
        </w:rPr>
        <w:t>source</w:t>
      </w:r>
      <w:r>
        <w:rPr>
          <w:color w:val="000000"/>
          <w:sz w:val="20"/>
          <w:szCs w:val="20"/>
        </w:rPr>
        <w:t xml:space="preserve">, </w:t>
      </w:r>
      <w:r>
        <w:rPr>
          <w:b/>
          <w:bCs/>
          <w:color w:val="000000"/>
          <w:sz w:val="20"/>
          <w:szCs w:val="20"/>
        </w:rPr>
        <w:t xml:space="preserve">cite </w:t>
      </w:r>
      <w:r>
        <w:rPr>
          <w:color w:val="000000"/>
          <w:sz w:val="20"/>
          <w:szCs w:val="20"/>
        </w:rPr>
        <w:t>it as an end credit.</w:t>
      </w:r>
    </w:p>
    <w:p w14:paraId="0DB7FFD9" w14:textId="77777777" w:rsidR="00DD7345" w:rsidRDefault="000F4D13">
      <w:pPr>
        <w:numPr>
          <w:ilvl w:val="2"/>
          <w:numId w:val="11"/>
        </w:numPr>
        <w:pBdr>
          <w:top w:val="nil"/>
          <w:left w:val="nil"/>
          <w:bottom w:val="nil"/>
          <w:right w:val="nil"/>
          <w:between w:val="nil"/>
        </w:pBdr>
        <w:spacing w:line="259" w:lineRule="auto"/>
        <w:jc w:val="left"/>
        <w:rPr>
          <w:color w:val="000000"/>
          <w:sz w:val="20"/>
          <w:szCs w:val="20"/>
        </w:rPr>
      </w:pPr>
      <w:r>
        <w:rPr>
          <w:color w:val="000000"/>
          <w:sz w:val="20"/>
          <w:szCs w:val="20"/>
        </w:rPr>
        <w:t>Once you create your video, download it to your computer.</w:t>
      </w:r>
    </w:p>
    <w:p w14:paraId="66DEE6FF" w14:textId="77777777" w:rsidR="00DD7345" w:rsidRDefault="000F4D13">
      <w:pPr>
        <w:numPr>
          <w:ilvl w:val="2"/>
          <w:numId w:val="11"/>
        </w:numPr>
        <w:pBdr>
          <w:top w:val="nil"/>
          <w:left w:val="nil"/>
          <w:bottom w:val="nil"/>
          <w:right w:val="nil"/>
          <w:between w:val="nil"/>
        </w:pBdr>
        <w:spacing w:line="259" w:lineRule="auto"/>
        <w:jc w:val="left"/>
        <w:rPr>
          <w:color w:val="000000"/>
          <w:sz w:val="20"/>
          <w:szCs w:val="20"/>
        </w:rPr>
      </w:pPr>
      <w:r>
        <w:rPr>
          <w:b/>
          <w:bCs/>
          <w:color w:val="000000"/>
          <w:sz w:val="20"/>
          <w:szCs w:val="20"/>
          <w:u w:val="single"/>
        </w:rPr>
        <w:t xml:space="preserve">Turn in on YouTube:  </w:t>
      </w:r>
      <w:r>
        <w:rPr>
          <w:b/>
          <w:bCs/>
          <w:color w:val="000000"/>
          <w:sz w:val="20"/>
          <w:szCs w:val="20"/>
        </w:rPr>
        <w:t>create</w:t>
      </w:r>
      <w:r>
        <w:rPr>
          <w:color w:val="000000"/>
          <w:sz w:val="20"/>
          <w:szCs w:val="20"/>
        </w:rPr>
        <w:t xml:space="preserve"> a free account, </w:t>
      </w:r>
      <w:r>
        <w:rPr>
          <w:b/>
          <w:bCs/>
          <w:color w:val="000000"/>
          <w:sz w:val="20"/>
          <w:szCs w:val="20"/>
        </w:rPr>
        <w:t xml:space="preserve">upload </w:t>
      </w:r>
      <w:r>
        <w:rPr>
          <w:color w:val="000000"/>
          <w:sz w:val="20"/>
          <w:szCs w:val="20"/>
        </w:rPr>
        <w:t xml:space="preserve">your video, </w:t>
      </w:r>
      <w:r>
        <w:rPr>
          <w:b/>
          <w:bCs/>
          <w:color w:val="000000"/>
          <w:sz w:val="20"/>
          <w:szCs w:val="20"/>
        </w:rPr>
        <w:t xml:space="preserve">add </w:t>
      </w:r>
      <w:r>
        <w:rPr>
          <w:color w:val="000000"/>
          <w:sz w:val="20"/>
          <w:szCs w:val="20"/>
        </w:rPr>
        <w:t xml:space="preserve">a title and a brief description. Please make your uploaded video </w:t>
      </w:r>
      <w:r>
        <w:rPr>
          <w:b/>
          <w:bCs/>
          <w:color w:val="000000"/>
          <w:sz w:val="20"/>
          <w:szCs w:val="20"/>
        </w:rPr>
        <w:t>private</w:t>
      </w:r>
      <w:r>
        <w:rPr>
          <w:color w:val="000000"/>
          <w:sz w:val="20"/>
          <w:szCs w:val="20"/>
        </w:rPr>
        <w:t xml:space="preserve">. </w:t>
      </w:r>
      <w:r>
        <w:rPr>
          <w:b/>
          <w:bCs/>
          <w:color w:val="000000"/>
          <w:sz w:val="20"/>
          <w:szCs w:val="20"/>
        </w:rPr>
        <w:t xml:space="preserve">Attach </w:t>
      </w:r>
      <w:r>
        <w:rPr>
          <w:color w:val="000000"/>
          <w:sz w:val="20"/>
          <w:szCs w:val="20"/>
        </w:rPr>
        <w:t xml:space="preserve">a link to your private video in your </w:t>
      </w:r>
      <w:proofErr w:type="spellStart"/>
      <w:r>
        <w:rPr>
          <w:color w:val="000000"/>
          <w:sz w:val="20"/>
          <w:szCs w:val="20"/>
        </w:rPr>
        <w:t>WordDoc</w:t>
      </w:r>
      <w:proofErr w:type="spellEnd"/>
      <w:r>
        <w:rPr>
          <w:color w:val="000000"/>
          <w:sz w:val="20"/>
          <w:szCs w:val="20"/>
        </w:rPr>
        <w:t>.</w:t>
      </w:r>
    </w:p>
    <w:p w14:paraId="1050A333" w14:textId="77777777" w:rsidR="00DD7345" w:rsidRDefault="000F4D13">
      <w:pPr>
        <w:numPr>
          <w:ilvl w:val="1"/>
          <w:numId w:val="11"/>
        </w:numPr>
        <w:pBdr>
          <w:top w:val="nil"/>
          <w:left w:val="nil"/>
          <w:bottom w:val="nil"/>
          <w:right w:val="nil"/>
          <w:between w:val="nil"/>
        </w:pBdr>
        <w:spacing w:line="259" w:lineRule="auto"/>
        <w:jc w:val="left"/>
        <w:rPr>
          <w:b/>
          <w:bCs/>
          <w:color w:val="000000"/>
          <w:u w:val="single"/>
        </w:rPr>
      </w:pPr>
      <w:r>
        <w:rPr>
          <w:b/>
          <w:bCs/>
          <w:color w:val="000000"/>
          <w:sz w:val="22"/>
          <w:szCs w:val="22"/>
          <w:u w:val="single"/>
        </w:rPr>
        <w:t>Video Essay Discussion Points:</w:t>
      </w:r>
    </w:p>
    <w:p w14:paraId="009197D9" w14:textId="77777777" w:rsidR="00DD7345" w:rsidRDefault="000F4D13">
      <w:pPr>
        <w:numPr>
          <w:ilvl w:val="2"/>
          <w:numId w:val="11"/>
        </w:numPr>
        <w:pBdr>
          <w:top w:val="nil"/>
          <w:left w:val="nil"/>
          <w:bottom w:val="nil"/>
          <w:right w:val="nil"/>
          <w:between w:val="nil"/>
        </w:pBdr>
        <w:jc w:val="left"/>
        <w:rPr>
          <w:color w:val="000000"/>
          <w:sz w:val="20"/>
          <w:szCs w:val="20"/>
        </w:rPr>
      </w:pPr>
      <w:r>
        <w:rPr>
          <w:b/>
          <w:bCs/>
          <w:color w:val="000000"/>
          <w:sz w:val="20"/>
          <w:szCs w:val="20"/>
        </w:rPr>
        <w:t>Thesis/Argument:</w:t>
      </w:r>
      <w:r>
        <w:rPr>
          <w:color w:val="000000"/>
          <w:sz w:val="20"/>
          <w:szCs w:val="20"/>
        </w:rPr>
        <w:t xml:space="preserve"> What part(s) of the Paschal Mystery are present in this clip? </w:t>
      </w:r>
    </w:p>
    <w:p w14:paraId="6C7B1BC6" w14:textId="77777777" w:rsidR="00DD7345" w:rsidRDefault="000F4D13">
      <w:pPr>
        <w:numPr>
          <w:ilvl w:val="3"/>
          <w:numId w:val="11"/>
        </w:numPr>
        <w:pBdr>
          <w:top w:val="nil"/>
          <w:left w:val="nil"/>
          <w:bottom w:val="nil"/>
          <w:right w:val="nil"/>
          <w:between w:val="nil"/>
        </w:pBdr>
        <w:jc w:val="left"/>
        <w:rPr>
          <w:b/>
          <w:bCs/>
          <w:color w:val="000000"/>
          <w:sz w:val="20"/>
          <w:szCs w:val="20"/>
          <w:u w:val="single"/>
        </w:rPr>
      </w:pPr>
      <w:r>
        <w:rPr>
          <w:b/>
          <w:bCs/>
          <w:color w:val="000000"/>
          <w:sz w:val="20"/>
          <w:szCs w:val="20"/>
          <w:u w:val="single"/>
        </w:rPr>
        <w:t>Discuss any themes present in thesis:</w:t>
      </w:r>
    </w:p>
    <w:p w14:paraId="49E560C2" w14:textId="77777777" w:rsidR="00DD7345" w:rsidRDefault="000F4D13">
      <w:pPr>
        <w:numPr>
          <w:ilvl w:val="4"/>
          <w:numId w:val="11"/>
        </w:numPr>
        <w:pBdr>
          <w:top w:val="nil"/>
          <w:left w:val="nil"/>
          <w:bottom w:val="nil"/>
          <w:right w:val="nil"/>
          <w:between w:val="nil"/>
        </w:pBdr>
        <w:jc w:val="left"/>
        <w:rPr>
          <w:color w:val="000000"/>
          <w:sz w:val="20"/>
          <w:szCs w:val="20"/>
        </w:rPr>
      </w:pPr>
      <w:r>
        <w:rPr>
          <w:sz w:val="20"/>
          <w:szCs w:val="20"/>
        </w:rPr>
        <w:t>S</w:t>
      </w:r>
      <w:r>
        <w:rPr>
          <w:color w:val="000000"/>
          <w:sz w:val="20"/>
          <w:szCs w:val="20"/>
        </w:rPr>
        <w:t>uffering, self-giving, death, grief, hope, and/or new life.</w:t>
      </w:r>
    </w:p>
    <w:p w14:paraId="7FBDD228" w14:textId="77777777" w:rsidR="00DD7345" w:rsidRDefault="000F4D13">
      <w:pPr>
        <w:numPr>
          <w:ilvl w:val="2"/>
          <w:numId w:val="11"/>
        </w:numPr>
        <w:pBdr>
          <w:top w:val="nil"/>
          <w:left w:val="nil"/>
          <w:bottom w:val="nil"/>
          <w:right w:val="nil"/>
          <w:between w:val="nil"/>
        </w:pBdr>
        <w:jc w:val="left"/>
        <w:rPr>
          <w:color w:val="000000"/>
          <w:sz w:val="20"/>
          <w:szCs w:val="20"/>
        </w:rPr>
      </w:pPr>
      <w:r>
        <w:rPr>
          <w:color w:val="000000"/>
          <w:sz w:val="20"/>
          <w:szCs w:val="20"/>
        </w:rPr>
        <w:t xml:space="preserve">Identify </w:t>
      </w:r>
      <w:r>
        <w:rPr>
          <w:b/>
          <w:bCs/>
          <w:color w:val="000000"/>
          <w:sz w:val="20"/>
          <w:szCs w:val="20"/>
        </w:rPr>
        <w:t xml:space="preserve">two to three </w:t>
      </w:r>
      <w:r>
        <w:rPr>
          <w:color w:val="000000"/>
          <w:sz w:val="20"/>
          <w:szCs w:val="20"/>
        </w:rPr>
        <w:t>cinematic details and explain how each detail points to the Paschal Mystery.</w:t>
      </w:r>
    </w:p>
    <w:p w14:paraId="30344703" w14:textId="77777777" w:rsidR="00DD7345" w:rsidRDefault="000F4D13">
      <w:pPr>
        <w:numPr>
          <w:ilvl w:val="3"/>
          <w:numId w:val="11"/>
        </w:numPr>
        <w:pBdr>
          <w:top w:val="nil"/>
          <w:left w:val="nil"/>
          <w:bottom w:val="nil"/>
          <w:right w:val="nil"/>
          <w:between w:val="nil"/>
        </w:pBdr>
        <w:jc w:val="left"/>
        <w:rPr>
          <w:b/>
          <w:bCs/>
          <w:color w:val="000000"/>
          <w:sz w:val="20"/>
          <w:szCs w:val="20"/>
          <w:u w:val="single"/>
        </w:rPr>
      </w:pPr>
      <w:r>
        <w:rPr>
          <w:b/>
          <w:bCs/>
          <w:color w:val="000000"/>
          <w:sz w:val="20"/>
          <w:szCs w:val="20"/>
          <w:u w:val="single"/>
        </w:rPr>
        <w:t>Discuss any of the following to support your thesis:</w:t>
      </w:r>
    </w:p>
    <w:p w14:paraId="609508F1" w14:textId="77777777" w:rsidR="00DD7345" w:rsidRDefault="000F4D13">
      <w:pPr>
        <w:numPr>
          <w:ilvl w:val="4"/>
          <w:numId w:val="11"/>
        </w:numPr>
        <w:pBdr>
          <w:top w:val="nil"/>
          <w:left w:val="nil"/>
          <w:bottom w:val="nil"/>
          <w:right w:val="nil"/>
          <w:between w:val="nil"/>
        </w:pBdr>
        <w:jc w:val="left"/>
        <w:rPr>
          <w:color w:val="000000"/>
          <w:sz w:val="20"/>
          <w:szCs w:val="20"/>
        </w:rPr>
      </w:pPr>
      <w:r>
        <w:rPr>
          <w:sz w:val="20"/>
          <w:szCs w:val="20"/>
        </w:rPr>
        <w:t>I</w:t>
      </w:r>
      <w:r>
        <w:rPr>
          <w:color w:val="000000"/>
          <w:sz w:val="20"/>
          <w:szCs w:val="20"/>
        </w:rPr>
        <w:t>mage, silence, music, facial close-up, lighting, animation, dialogue, arc, sound, camera movements, symbolism, and emotional beats/feel</w:t>
      </w:r>
    </w:p>
    <w:p w14:paraId="5084F0FF" w14:textId="77777777" w:rsidR="00DD7345" w:rsidRDefault="000F4D13">
      <w:pPr>
        <w:numPr>
          <w:ilvl w:val="2"/>
          <w:numId w:val="11"/>
        </w:numPr>
        <w:pBdr>
          <w:top w:val="nil"/>
          <w:left w:val="nil"/>
          <w:bottom w:val="nil"/>
          <w:right w:val="nil"/>
          <w:between w:val="nil"/>
        </w:pBdr>
        <w:jc w:val="left"/>
        <w:rPr>
          <w:color w:val="000000"/>
          <w:sz w:val="20"/>
          <w:szCs w:val="20"/>
        </w:rPr>
      </w:pPr>
      <w:r>
        <w:rPr>
          <w:color w:val="000000"/>
          <w:sz w:val="20"/>
          <w:szCs w:val="20"/>
        </w:rPr>
        <w:t xml:space="preserve">Which </w:t>
      </w:r>
      <w:r>
        <w:rPr>
          <w:b/>
          <w:bCs/>
          <w:color w:val="000000"/>
          <w:sz w:val="20"/>
          <w:szCs w:val="20"/>
        </w:rPr>
        <w:t xml:space="preserve">Scripture passage(s) </w:t>
      </w:r>
      <w:r>
        <w:rPr>
          <w:color w:val="000000"/>
          <w:sz w:val="20"/>
          <w:szCs w:val="20"/>
        </w:rPr>
        <w:t xml:space="preserve">best illuminates this clip? </w:t>
      </w:r>
      <w:r>
        <w:rPr>
          <w:color w:val="000000"/>
        </w:rPr>
        <w:tab/>
      </w:r>
    </w:p>
    <w:p w14:paraId="171E529C" w14:textId="77777777" w:rsidR="00DD7345" w:rsidRDefault="000F4D13">
      <w:pPr>
        <w:numPr>
          <w:ilvl w:val="3"/>
          <w:numId w:val="11"/>
        </w:numPr>
        <w:pBdr>
          <w:top w:val="nil"/>
          <w:left w:val="nil"/>
          <w:bottom w:val="nil"/>
          <w:right w:val="nil"/>
          <w:between w:val="nil"/>
        </w:pBdr>
        <w:jc w:val="left"/>
        <w:rPr>
          <w:color w:val="000000"/>
          <w:sz w:val="20"/>
          <w:szCs w:val="20"/>
        </w:rPr>
      </w:pPr>
      <w:r>
        <w:rPr>
          <w:color w:val="000000"/>
          <w:sz w:val="20"/>
          <w:szCs w:val="20"/>
        </w:rPr>
        <w:t xml:space="preserve">Choose at least </w:t>
      </w:r>
      <w:r>
        <w:rPr>
          <w:b/>
          <w:bCs/>
          <w:color w:val="000000"/>
          <w:sz w:val="20"/>
          <w:szCs w:val="20"/>
        </w:rPr>
        <w:t xml:space="preserve">one </w:t>
      </w:r>
      <w:r>
        <w:rPr>
          <w:color w:val="000000"/>
          <w:sz w:val="20"/>
          <w:szCs w:val="20"/>
        </w:rPr>
        <w:t>scripture quote.</w:t>
      </w:r>
    </w:p>
    <w:p w14:paraId="0153FAB3" w14:textId="77777777" w:rsidR="00DD7345" w:rsidRDefault="000F4D13">
      <w:pPr>
        <w:numPr>
          <w:ilvl w:val="3"/>
          <w:numId w:val="11"/>
        </w:numPr>
        <w:pBdr>
          <w:top w:val="nil"/>
          <w:left w:val="nil"/>
          <w:bottom w:val="nil"/>
          <w:right w:val="nil"/>
          <w:between w:val="nil"/>
        </w:pBdr>
        <w:jc w:val="left"/>
        <w:rPr>
          <w:color w:val="000000"/>
          <w:sz w:val="20"/>
          <w:szCs w:val="20"/>
        </w:rPr>
      </w:pPr>
      <w:r>
        <w:rPr>
          <w:color w:val="000000"/>
          <w:sz w:val="20"/>
          <w:szCs w:val="20"/>
        </w:rPr>
        <w:t xml:space="preserve">Choose at least </w:t>
      </w:r>
      <w:r>
        <w:rPr>
          <w:b/>
          <w:bCs/>
          <w:color w:val="000000"/>
          <w:sz w:val="20"/>
          <w:szCs w:val="20"/>
        </w:rPr>
        <w:t xml:space="preserve">one </w:t>
      </w:r>
      <w:r>
        <w:rPr>
          <w:color w:val="000000"/>
          <w:sz w:val="20"/>
          <w:szCs w:val="20"/>
        </w:rPr>
        <w:t>CCC, textbook, or another reliable source quote to enhance essay as well.</w:t>
      </w:r>
    </w:p>
    <w:p w14:paraId="0DC55835" w14:textId="77777777" w:rsidR="00DD7345" w:rsidRDefault="000F4D13">
      <w:pPr>
        <w:numPr>
          <w:ilvl w:val="3"/>
          <w:numId w:val="11"/>
        </w:numPr>
        <w:pBdr>
          <w:top w:val="nil"/>
          <w:left w:val="nil"/>
          <w:bottom w:val="nil"/>
          <w:right w:val="nil"/>
          <w:between w:val="nil"/>
        </w:pBdr>
        <w:jc w:val="left"/>
        <w:rPr>
          <w:color w:val="000000"/>
          <w:sz w:val="20"/>
          <w:szCs w:val="20"/>
        </w:rPr>
      </w:pPr>
      <w:r>
        <w:rPr>
          <w:color w:val="000000"/>
          <w:sz w:val="20"/>
          <w:szCs w:val="20"/>
        </w:rPr>
        <w:t>Please write this as text that is obvious to your audience</w:t>
      </w:r>
      <w:r>
        <w:rPr>
          <w:sz w:val="20"/>
          <w:szCs w:val="20"/>
        </w:rPr>
        <w:t>.</w:t>
      </w:r>
    </w:p>
    <w:p w14:paraId="66D59F0D" w14:textId="77777777" w:rsidR="00DD7345" w:rsidRDefault="000F4D13">
      <w:pPr>
        <w:numPr>
          <w:ilvl w:val="4"/>
          <w:numId w:val="11"/>
        </w:numPr>
        <w:pBdr>
          <w:top w:val="nil"/>
          <w:left w:val="nil"/>
          <w:bottom w:val="nil"/>
          <w:right w:val="nil"/>
          <w:between w:val="nil"/>
        </w:pBdr>
        <w:jc w:val="left"/>
        <w:rPr>
          <w:color w:val="000000"/>
          <w:sz w:val="20"/>
          <w:szCs w:val="20"/>
        </w:rPr>
      </w:pPr>
      <w:r>
        <w:rPr>
          <w:sz w:val="20"/>
          <w:szCs w:val="20"/>
        </w:rPr>
        <w:t>Ei</w:t>
      </w:r>
      <w:r>
        <w:rPr>
          <w:color w:val="000000"/>
          <w:sz w:val="20"/>
          <w:szCs w:val="20"/>
        </w:rPr>
        <w:t xml:space="preserve">ther as a prop written out, text, animations, elements in the video. </w:t>
      </w:r>
    </w:p>
    <w:p w14:paraId="2C43AB19" w14:textId="77777777" w:rsidR="00DD7345" w:rsidRDefault="000F4D13">
      <w:pPr>
        <w:numPr>
          <w:ilvl w:val="2"/>
          <w:numId w:val="11"/>
        </w:numPr>
        <w:pBdr>
          <w:top w:val="nil"/>
          <w:left w:val="nil"/>
          <w:bottom w:val="nil"/>
          <w:right w:val="nil"/>
          <w:between w:val="nil"/>
        </w:pBdr>
        <w:jc w:val="left"/>
        <w:rPr>
          <w:color w:val="000000"/>
          <w:sz w:val="20"/>
          <w:szCs w:val="20"/>
        </w:rPr>
      </w:pPr>
      <w:r>
        <w:rPr>
          <w:color w:val="000000"/>
          <w:sz w:val="20"/>
          <w:szCs w:val="20"/>
        </w:rPr>
        <w:t>How does this film/story help you live out the Paschal Mystery in your daily life?</w:t>
      </w:r>
    </w:p>
    <w:p w14:paraId="3B07B97F" w14:textId="77777777" w:rsidR="00DD7345" w:rsidRDefault="00DD7345">
      <w:pPr>
        <w:pBdr>
          <w:top w:val="nil"/>
          <w:left w:val="nil"/>
          <w:bottom w:val="nil"/>
          <w:right w:val="nil"/>
          <w:between w:val="nil"/>
        </w:pBdr>
        <w:ind w:left="2520"/>
        <w:jc w:val="left"/>
        <w:rPr>
          <w:color w:val="000000"/>
          <w:sz w:val="20"/>
          <w:szCs w:val="20"/>
        </w:rPr>
      </w:pPr>
    </w:p>
    <w:sectPr w:rsidR="00DD7345">
      <w:headerReference w:type="default" r:id="rId8"/>
      <w:footerReference w:type="default" r:id="rId9"/>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F9532A" w14:textId="77777777" w:rsidR="002756A0" w:rsidRDefault="002756A0">
      <w:r>
        <w:separator/>
      </w:r>
    </w:p>
  </w:endnote>
  <w:endnote w:type="continuationSeparator" w:id="0">
    <w:p w14:paraId="6D1346AC" w14:textId="77777777" w:rsidR="002756A0" w:rsidRDefault="0027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D28742B6-BBC8-4175-B811-E1982FBAE20C}"/>
  </w:font>
  <w:font w:name="Courier New">
    <w:panose1 w:val="02070309020205020404"/>
    <w:charset w:val="00"/>
    <w:family w:val="modern"/>
    <w:pitch w:val="fixed"/>
    <w:sig w:usb0="E0002EFF" w:usb1="C0007843" w:usb2="00000009" w:usb3="00000000" w:csb0="000001FF" w:csb1="00000000"/>
  </w:font>
  <w:font w:name="Lato">
    <w:charset w:val="00"/>
    <w:family w:val="auto"/>
    <w:pitch w:val="default"/>
    <w:embedRegular r:id="rId2" w:fontKey="{488CFBA4-B3D2-4EAD-B8A9-D0D96203B28D}"/>
    <w:embedBold r:id="rId3" w:fontKey="{1BB4200C-CFBA-4BCA-8D78-A2CAB8057891}"/>
    <w:embedItalic r:id="rId4" w:fontKey="{19A15915-2A02-4E94-A127-41D261DC1D94}"/>
    <w:embedBoldItalic r:id="rId5" w:fontKey="{2E1E6882-9376-440E-9103-3D84B9242B82}"/>
  </w:font>
  <w:font w:name="Play">
    <w:charset w:val="00"/>
    <w:family w:val="auto"/>
    <w:pitch w:val="default"/>
    <w:embedRegular r:id="rId6" w:fontKey="{014C8BF7-54E2-440C-BB76-6666F4D47D4D}"/>
  </w:font>
  <w:font w:name="Apto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7" w:fontKey="{92E8A120-91B0-4928-91AE-0F5773CD74A0}"/>
  </w:font>
  <w:font w:name="Cambria">
    <w:panose1 w:val="02040503050406030204"/>
    <w:charset w:val="00"/>
    <w:family w:val="roman"/>
    <w:pitch w:val="variable"/>
    <w:sig w:usb0="E00006FF" w:usb1="420024FF" w:usb2="02000000" w:usb3="00000000" w:csb0="0000019F" w:csb1="00000000"/>
    <w:embedRegular r:id="rId8" w:fontKey="{21011B90-359F-475E-B331-38EEE53C0D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4FF23" w14:textId="77777777" w:rsidR="00DD7345" w:rsidRDefault="00DD7345">
    <w:pPr>
      <w:widowControl w:val="0"/>
      <w:pBdr>
        <w:top w:val="nil"/>
        <w:left w:val="nil"/>
        <w:bottom w:val="nil"/>
        <w:right w:val="nil"/>
        <w:between w:val="nil"/>
      </w:pBdr>
      <w:spacing w:line="276" w:lineRule="auto"/>
      <w:ind w:left="0" w:right="0"/>
      <w:jc w:val="left"/>
      <w:rPr>
        <w:color w:val="000000"/>
      </w:rPr>
    </w:pPr>
  </w:p>
  <w:tbl>
    <w:tblPr>
      <w:tblStyle w:val="a1"/>
      <w:tblW w:w="10800" w:type="dxa"/>
      <w:tblInd w:w="0" w:type="dxa"/>
      <w:tblLayout w:type="fixed"/>
      <w:tblLook w:val="0600" w:firstRow="0" w:lastRow="0" w:firstColumn="0" w:lastColumn="0" w:noHBand="1" w:noVBand="1"/>
    </w:tblPr>
    <w:tblGrid>
      <w:gridCol w:w="3600"/>
      <w:gridCol w:w="3600"/>
      <w:gridCol w:w="3600"/>
    </w:tblGrid>
    <w:tr w:rsidR="00DD7345" w14:paraId="22324788" w14:textId="77777777">
      <w:trPr>
        <w:trHeight w:val="300"/>
      </w:trPr>
      <w:tc>
        <w:tcPr>
          <w:tcW w:w="3600" w:type="dxa"/>
        </w:tcPr>
        <w:p w14:paraId="4EACA4B3" w14:textId="77777777" w:rsidR="00DD7345" w:rsidRDefault="00DD7345">
          <w:pPr>
            <w:pBdr>
              <w:top w:val="nil"/>
              <w:left w:val="nil"/>
              <w:bottom w:val="nil"/>
              <w:right w:val="nil"/>
              <w:between w:val="nil"/>
            </w:pBdr>
            <w:tabs>
              <w:tab w:val="center" w:pos="4680"/>
              <w:tab w:val="right" w:pos="9360"/>
            </w:tabs>
            <w:ind w:left="-115"/>
            <w:jc w:val="left"/>
            <w:rPr>
              <w:color w:val="000000"/>
            </w:rPr>
          </w:pPr>
        </w:p>
      </w:tc>
      <w:tc>
        <w:tcPr>
          <w:tcW w:w="3600" w:type="dxa"/>
        </w:tcPr>
        <w:p w14:paraId="50374FB4" w14:textId="77777777" w:rsidR="00DD7345" w:rsidRDefault="00DD7345">
          <w:pPr>
            <w:pBdr>
              <w:top w:val="nil"/>
              <w:left w:val="nil"/>
              <w:bottom w:val="nil"/>
              <w:right w:val="nil"/>
              <w:between w:val="nil"/>
            </w:pBdr>
            <w:tabs>
              <w:tab w:val="center" w:pos="4680"/>
              <w:tab w:val="right" w:pos="9360"/>
            </w:tabs>
            <w:jc w:val="center"/>
            <w:rPr>
              <w:color w:val="000000"/>
            </w:rPr>
          </w:pPr>
        </w:p>
      </w:tc>
      <w:tc>
        <w:tcPr>
          <w:tcW w:w="3600" w:type="dxa"/>
        </w:tcPr>
        <w:p w14:paraId="74F97CB6" w14:textId="77777777" w:rsidR="00DD7345" w:rsidRDefault="00DD7345">
          <w:pPr>
            <w:pBdr>
              <w:top w:val="nil"/>
              <w:left w:val="nil"/>
              <w:bottom w:val="nil"/>
              <w:right w:val="nil"/>
              <w:between w:val="nil"/>
            </w:pBdr>
            <w:tabs>
              <w:tab w:val="center" w:pos="4680"/>
              <w:tab w:val="right" w:pos="9360"/>
            </w:tabs>
            <w:ind w:right="-115"/>
            <w:jc w:val="right"/>
            <w:rPr>
              <w:color w:val="000000"/>
            </w:rPr>
          </w:pPr>
        </w:p>
      </w:tc>
    </w:tr>
  </w:tbl>
  <w:p w14:paraId="7DEEF828" w14:textId="77777777" w:rsidR="00DD7345" w:rsidRDefault="00DD7345">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011A1" w14:textId="77777777" w:rsidR="002756A0" w:rsidRDefault="002756A0">
      <w:r>
        <w:separator/>
      </w:r>
    </w:p>
  </w:footnote>
  <w:footnote w:type="continuationSeparator" w:id="0">
    <w:p w14:paraId="443F9046" w14:textId="77777777" w:rsidR="002756A0" w:rsidRDefault="002756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5E8D6" w14:textId="77777777" w:rsidR="00DD7345" w:rsidRDefault="00DD7345">
    <w:pPr>
      <w:widowControl w:val="0"/>
      <w:pBdr>
        <w:top w:val="nil"/>
        <w:left w:val="nil"/>
        <w:bottom w:val="nil"/>
        <w:right w:val="nil"/>
        <w:between w:val="nil"/>
      </w:pBdr>
      <w:spacing w:line="276" w:lineRule="auto"/>
      <w:ind w:left="0" w:right="0"/>
      <w:jc w:val="left"/>
      <w:rPr>
        <w:color w:val="000000"/>
        <w:sz w:val="20"/>
        <w:szCs w:val="20"/>
      </w:rPr>
    </w:pPr>
  </w:p>
  <w:tbl>
    <w:tblPr>
      <w:tblStyle w:val="a0"/>
      <w:tblW w:w="10800" w:type="dxa"/>
      <w:tblInd w:w="0" w:type="dxa"/>
      <w:tblLayout w:type="fixed"/>
      <w:tblLook w:val="0600" w:firstRow="0" w:lastRow="0" w:firstColumn="0" w:lastColumn="0" w:noHBand="1" w:noVBand="1"/>
    </w:tblPr>
    <w:tblGrid>
      <w:gridCol w:w="3600"/>
      <w:gridCol w:w="3600"/>
      <w:gridCol w:w="3600"/>
    </w:tblGrid>
    <w:tr w:rsidR="00DD7345" w14:paraId="2860713C" w14:textId="77777777">
      <w:trPr>
        <w:trHeight w:val="300"/>
      </w:trPr>
      <w:tc>
        <w:tcPr>
          <w:tcW w:w="3600" w:type="dxa"/>
        </w:tcPr>
        <w:p w14:paraId="74025585" w14:textId="77777777" w:rsidR="00DD7345" w:rsidRDefault="00DD7345">
          <w:pPr>
            <w:pBdr>
              <w:top w:val="nil"/>
              <w:left w:val="nil"/>
              <w:bottom w:val="nil"/>
              <w:right w:val="nil"/>
              <w:between w:val="nil"/>
            </w:pBdr>
            <w:tabs>
              <w:tab w:val="center" w:pos="4680"/>
              <w:tab w:val="right" w:pos="9360"/>
            </w:tabs>
            <w:ind w:left="-115"/>
            <w:jc w:val="left"/>
            <w:rPr>
              <w:color w:val="000000"/>
            </w:rPr>
          </w:pPr>
        </w:p>
      </w:tc>
      <w:tc>
        <w:tcPr>
          <w:tcW w:w="3600" w:type="dxa"/>
        </w:tcPr>
        <w:p w14:paraId="1897D238" w14:textId="77777777" w:rsidR="00DD7345" w:rsidRDefault="00DD7345">
          <w:pPr>
            <w:pBdr>
              <w:top w:val="nil"/>
              <w:left w:val="nil"/>
              <w:bottom w:val="nil"/>
              <w:right w:val="nil"/>
              <w:between w:val="nil"/>
            </w:pBdr>
            <w:tabs>
              <w:tab w:val="center" w:pos="4680"/>
              <w:tab w:val="right" w:pos="9360"/>
            </w:tabs>
            <w:jc w:val="center"/>
            <w:rPr>
              <w:color w:val="000000"/>
            </w:rPr>
          </w:pPr>
        </w:p>
      </w:tc>
      <w:tc>
        <w:tcPr>
          <w:tcW w:w="3600" w:type="dxa"/>
        </w:tcPr>
        <w:p w14:paraId="13686E69" w14:textId="77777777" w:rsidR="00DD7345" w:rsidRDefault="00DD7345">
          <w:pPr>
            <w:pBdr>
              <w:top w:val="nil"/>
              <w:left w:val="nil"/>
              <w:bottom w:val="nil"/>
              <w:right w:val="nil"/>
              <w:between w:val="nil"/>
            </w:pBdr>
            <w:tabs>
              <w:tab w:val="center" w:pos="4680"/>
              <w:tab w:val="right" w:pos="9360"/>
            </w:tabs>
            <w:ind w:right="-115"/>
            <w:jc w:val="right"/>
            <w:rPr>
              <w:color w:val="000000"/>
            </w:rPr>
          </w:pPr>
        </w:p>
      </w:tc>
    </w:tr>
  </w:tbl>
  <w:p w14:paraId="16E4E264" w14:textId="77777777" w:rsidR="00DD7345" w:rsidRDefault="00DD7345">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144F3"/>
    <w:multiLevelType w:val="multilevel"/>
    <w:tmpl w:val="B8FACB4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8B537A5"/>
    <w:multiLevelType w:val="multilevel"/>
    <w:tmpl w:val="E6328C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E30BF9"/>
    <w:multiLevelType w:val="multilevel"/>
    <w:tmpl w:val="22404E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E15316D"/>
    <w:multiLevelType w:val="multilevel"/>
    <w:tmpl w:val="9DA67F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5130EA7"/>
    <w:multiLevelType w:val="multilevel"/>
    <w:tmpl w:val="ADE22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BC42096"/>
    <w:multiLevelType w:val="multilevel"/>
    <w:tmpl w:val="86E6963A"/>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6" w15:restartNumberingAfterBreak="0">
    <w:nsid w:val="47D219E2"/>
    <w:multiLevelType w:val="multilevel"/>
    <w:tmpl w:val="5C34996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 w15:restartNumberingAfterBreak="0">
    <w:nsid w:val="48425DBD"/>
    <w:multiLevelType w:val="multilevel"/>
    <w:tmpl w:val="DC2C3360"/>
    <w:lvl w:ilvl="0">
      <w:start w:val="1"/>
      <w:numFmt w:val="bullet"/>
      <w:lvlText w:val="●"/>
      <w:lvlJc w:val="left"/>
      <w:pPr>
        <w:ind w:left="461" w:hanging="360"/>
      </w:pPr>
      <w:rPr>
        <w:rFonts w:ascii="Noto Sans Symbols" w:eastAsia="Noto Sans Symbols" w:hAnsi="Noto Sans Symbols" w:cs="Noto Sans Symbols"/>
      </w:rPr>
    </w:lvl>
    <w:lvl w:ilvl="1">
      <w:start w:val="1"/>
      <w:numFmt w:val="bullet"/>
      <w:lvlText w:val="o"/>
      <w:lvlJc w:val="left"/>
      <w:pPr>
        <w:ind w:left="1181" w:hanging="360"/>
      </w:pPr>
      <w:rPr>
        <w:rFonts w:ascii="Courier New" w:eastAsia="Courier New" w:hAnsi="Courier New" w:cs="Courier New"/>
      </w:rPr>
    </w:lvl>
    <w:lvl w:ilvl="2">
      <w:start w:val="1"/>
      <w:numFmt w:val="bullet"/>
      <w:lvlText w:val="▪"/>
      <w:lvlJc w:val="left"/>
      <w:pPr>
        <w:ind w:left="1901" w:hanging="360"/>
      </w:pPr>
      <w:rPr>
        <w:rFonts w:ascii="Noto Sans Symbols" w:eastAsia="Noto Sans Symbols" w:hAnsi="Noto Sans Symbols" w:cs="Noto Sans Symbols"/>
      </w:rPr>
    </w:lvl>
    <w:lvl w:ilvl="3">
      <w:start w:val="1"/>
      <w:numFmt w:val="bullet"/>
      <w:lvlText w:val="●"/>
      <w:lvlJc w:val="left"/>
      <w:pPr>
        <w:ind w:left="2621" w:hanging="360"/>
      </w:pPr>
      <w:rPr>
        <w:rFonts w:ascii="Noto Sans Symbols" w:eastAsia="Noto Sans Symbols" w:hAnsi="Noto Sans Symbols" w:cs="Noto Sans Symbols"/>
      </w:rPr>
    </w:lvl>
    <w:lvl w:ilvl="4">
      <w:start w:val="1"/>
      <w:numFmt w:val="bullet"/>
      <w:lvlText w:val="o"/>
      <w:lvlJc w:val="left"/>
      <w:pPr>
        <w:ind w:left="3341" w:hanging="360"/>
      </w:pPr>
      <w:rPr>
        <w:rFonts w:ascii="Courier New" w:eastAsia="Courier New" w:hAnsi="Courier New" w:cs="Courier New"/>
      </w:rPr>
    </w:lvl>
    <w:lvl w:ilvl="5">
      <w:start w:val="1"/>
      <w:numFmt w:val="bullet"/>
      <w:lvlText w:val="▪"/>
      <w:lvlJc w:val="left"/>
      <w:pPr>
        <w:ind w:left="4061" w:hanging="360"/>
      </w:pPr>
      <w:rPr>
        <w:rFonts w:ascii="Noto Sans Symbols" w:eastAsia="Noto Sans Symbols" w:hAnsi="Noto Sans Symbols" w:cs="Noto Sans Symbols"/>
      </w:rPr>
    </w:lvl>
    <w:lvl w:ilvl="6">
      <w:start w:val="1"/>
      <w:numFmt w:val="bullet"/>
      <w:lvlText w:val="●"/>
      <w:lvlJc w:val="left"/>
      <w:pPr>
        <w:ind w:left="4781" w:hanging="360"/>
      </w:pPr>
      <w:rPr>
        <w:rFonts w:ascii="Noto Sans Symbols" w:eastAsia="Noto Sans Symbols" w:hAnsi="Noto Sans Symbols" w:cs="Noto Sans Symbols"/>
      </w:rPr>
    </w:lvl>
    <w:lvl w:ilvl="7">
      <w:start w:val="1"/>
      <w:numFmt w:val="bullet"/>
      <w:lvlText w:val="o"/>
      <w:lvlJc w:val="left"/>
      <w:pPr>
        <w:ind w:left="5501" w:hanging="360"/>
      </w:pPr>
      <w:rPr>
        <w:rFonts w:ascii="Courier New" w:eastAsia="Courier New" w:hAnsi="Courier New" w:cs="Courier New"/>
      </w:rPr>
    </w:lvl>
    <w:lvl w:ilvl="8">
      <w:start w:val="1"/>
      <w:numFmt w:val="bullet"/>
      <w:lvlText w:val="▪"/>
      <w:lvlJc w:val="left"/>
      <w:pPr>
        <w:ind w:left="6221" w:hanging="360"/>
      </w:pPr>
      <w:rPr>
        <w:rFonts w:ascii="Noto Sans Symbols" w:eastAsia="Noto Sans Symbols" w:hAnsi="Noto Sans Symbols" w:cs="Noto Sans Symbols"/>
      </w:rPr>
    </w:lvl>
  </w:abstractNum>
  <w:abstractNum w:abstractNumId="8" w15:restartNumberingAfterBreak="0">
    <w:nsid w:val="48D61079"/>
    <w:multiLevelType w:val="multilevel"/>
    <w:tmpl w:val="6C92B2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383F56"/>
    <w:multiLevelType w:val="multilevel"/>
    <w:tmpl w:val="0D1AFDD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5DA601BC"/>
    <w:multiLevelType w:val="multilevel"/>
    <w:tmpl w:val="5D5CFE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6"/>
  </w:num>
  <w:num w:numId="3">
    <w:abstractNumId w:val="2"/>
  </w:num>
  <w:num w:numId="4">
    <w:abstractNumId w:val="7"/>
  </w:num>
  <w:num w:numId="5">
    <w:abstractNumId w:val="4"/>
  </w:num>
  <w:num w:numId="6">
    <w:abstractNumId w:val="1"/>
  </w:num>
  <w:num w:numId="7">
    <w:abstractNumId w:val="3"/>
  </w:num>
  <w:num w:numId="8">
    <w:abstractNumId w:val="10"/>
  </w:num>
  <w:num w:numId="9">
    <w:abstractNumId w:val="5"/>
  </w:num>
  <w:num w:numId="10">
    <w:abstractNumId w:val="9"/>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7345"/>
    <w:rsid w:val="000F4D13"/>
    <w:rsid w:val="002756A0"/>
    <w:rsid w:val="009354CA"/>
    <w:rsid w:val="00DD7345"/>
    <w:rsid w:val="00FF5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A6B8A"/>
  <w15:docId w15:val="{1807A1E7-DD0F-48C2-9DBE-0EC126642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ato" w:eastAsia="Lato" w:hAnsi="Lato" w:cs="Lato"/>
        <w:sz w:val="24"/>
        <w:szCs w:val="24"/>
        <w:lang w:val="en" w:eastAsia="en-US" w:bidi="ar-SA"/>
      </w:rPr>
    </w:rPrDefault>
    <w:pPrDefault>
      <w:pPr>
        <w:ind w:left="101" w:right="10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outlineLvl w:val="3"/>
    </w:pPr>
    <w:rPr>
      <w:rFonts w:ascii="Aptos" w:eastAsia="Aptos" w:hAnsi="Aptos" w:cs="Aptos"/>
      <w:i/>
      <w:iCs/>
      <w:color w:val="0F4761"/>
    </w:rPr>
  </w:style>
  <w:style w:type="paragraph" w:styleId="Heading5">
    <w:name w:val="heading 5"/>
    <w:basedOn w:val="Normal"/>
    <w:next w:val="Normal"/>
    <w:uiPriority w:val="9"/>
    <w:semiHidden/>
    <w:unhideWhenUsed/>
    <w:qFormat/>
    <w:pPr>
      <w:keepNext/>
      <w:keepLines/>
      <w:spacing w:before="80" w:after="40"/>
      <w:outlineLvl w:val="4"/>
    </w:pPr>
    <w:rPr>
      <w:rFonts w:ascii="Aptos" w:eastAsia="Aptos" w:hAnsi="Aptos" w:cs="Aptos"/>
      <w:color w:val="0F4761"/>
    </w:rPr>
  </w:style>
  <w:style w:type="paragraph" w:styleId="Heading6">
    <w:name w:val="heading 6"/>
    <w:basedOn w:val="Normal"/>
    <w:next w:val="Normal"/>
    <w:uiPriority w:val="9"/>
    <w:semiHidden/>
    <w:unhideWhenUsed/>
    <w:qFormat/>
    <w:pPr>
      <w:keepNext/>
      <w:keepLines/>
      <w:spacing w:before="40"/>
      <w:outlineLvl w:val="5"/>
    </w:pPr>
    <w:rPr>
      <w:rFonts w:ascii="Aptos" w:eastAsia="Aptos" w:hAnsi="Aptos" w:cs="Apto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RLM5SPK8PA6V2mPhSvzVWNaXGw==">CgMxLjAyDmguMjluNmJueW05ZmJ6OAByITExNUw1RG5ERm1wZFBBREdfQ1JYOUJrRFZmMTZvT1VsMg==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1411</Words>
  <Characters>8047</Characters>
  <Application>Microsoft Office Word</Application>
  <DocSecurity>0</DocSecurity>
  <Lines>67</Lines>
  <Paragraphs>18</Paragraphs>
  <ScaleCrop>false</ScaleCrop>
  <Company/>
  <LinksUpToDate>false</LinksUpToDate>
  <CharactersWithSpaces>9440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Cparker</cp:lastModifiedBy>
  <cp:revision>2</cp:revision>
  <dcterms:created xsi:type="dcterms:W3CDTF">2026-06-22T15:29:00Z</dcterms:created>
  <dcterms:modified xsi:type="dcterms:W3CDTF">2026-06-22T15:29:00Z</dcterms:modified>
</cp:coreProperties>
</file>