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27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619" w:right="2012" w:firstLine="-619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5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ha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44"/>
          <w:szCs w:val="44"/>
          <w:color w:val="231F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9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44"/>
          <w:szCs w:val="44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44"/>
          <w:szCs w:val="44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ld</w:t>
      </w:r>
      <w:r>
        <w:rPr>
          <w:rFonts w:ascii="Arial" w:hAnsi="Arial" w:cs="Arial" w:eastAsia="Arial"/>
          <w:sz w:val="44"/>
          <w:szCs w:val="44"/>
          <w:color w:val="231F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32"/>
          <w:w w:val="95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10"/>
          <w:w w:val="96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1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3"/>
          <w:b/>
          <w:bCs/>
        </w:rPr>
        <w:t>me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6" w:space="792"/>
            <w:col w:w="8212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36" w:hRule="exact"/>
        </w:trPr>
        <w:tc>
          <w:tcPr>
            <w:tcW w:w="2610" w:type="dxa"/>
            <w:tcBorders>
              <w:top w:val="single" w:sz="8.000098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6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4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98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4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1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98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/>
            <w:rPr/>
          </w:p>
        </w:tc>
      </w:tr>
      <w:tr>
        <w:trPr>
          <w:trHeight w:val="1400" w:hRule="exact"/>
        </w:trPr>
        <w:tc>
          <w:tcPr>
            <w:tcW w:w="2610" w:type="dxa"/>
            <w:tcBorders>
              <w:top w:val="single" w:sz="8.000096" w:space="0" w:color="231F20"/>
              <w:bottom w:val="single" w:sz="8.0001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96" w:space="0" w:color="231F20"/>
              <w:bottom w:val="single" w:sz="8.0001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96" w:space="0" w:color="231F20"/>
              <w:bottom w:val="single" w:sz="8.0001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440" w:right="304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688" w:hRule="exact"/>
        </w:trPr>
        <w:tc>
          <w:tcPr>
            <w:tcW w:w="2610" w:type="dxa"/>
            <w:tcBorders>
              <w:top w:val="single" w:sz="8.000101" w:space="0" w:color="231F20"/>
              <w:bottom w:val="single" w:sz="8.0001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01" w:space="0" w:color="231F20"/>
              <w:bottom w:val="single" w:sz="8.0001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101" w:space="0" w:color="231F20"/>
              <w:bottom w:val="single" w:sz="8.0001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440" w:right="412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440" w:right="109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824" w:hRule="exact"/>
        </w:trPr>
        <w:tc>
          <w:tcPr>
            <w:tcW w:w="2610" w:type="dxa"/>
            <w:tcBorders>
              <w:top w:val="single" w:sz="8.000102" w:space="0" w:color="231F20"/>
              <w:bottom w:val="single" w:sz="8.00002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7"/>
              </w:rPr>
              <w:t>e)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02" w:space="0" w:color="231F20"/>
              <w:bottom w:val="single" w:sz="8.00002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102" w:space="0" w:color="231F20"/>
              <w:bottom w:val="single" w:sz="8.00002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400" w:hRule="exact"/>
        </w:trPr>
        <w:tc>
          <w:tcPr>
            <w:tcW w:w="2610" w:type="dxa"/>
            <w:tcBorders>
              <w:top w:val="single" w:sz="8.000025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25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25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824" w:hRule="exact"/>
        </w:trPr>
        <w:tc>
          <w:tcPr>
            <w:tcW w:w="2610" w:type="dxa"/>
            <w:tcBorders>
              <w:top w:val="single" w:sz="8.000022" w:space="0" w:color="231F20"/>
              <w:bottom w:val="single" w:sz="8.00007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7"/>
              </w:rPr>
              <w:t>e)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22" w:space="0" w:color="231F20"/>
              <w:bottom w:val="single" w:sz="8.00007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22" w:space="0" w:color="231F20"/>
              <w:bottom w:val="single" w:sz="8.000077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976" w:hRule="exact"/>
        </w:trPr>
        <w:tc>
          <w:tcPr>
            <w:tcW w:w="2610" w:type="dxa"/>
            <w:tcBorders>
              <w:top w:val="single" w:sz="8.000077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77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77" w:space="0" w:color="231F20"/>
              <w:bottom w:val="single" w:sz="8.0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440" w:right="205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440" w:right="605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552" w:hRule="exact"/>
        </w:trPr>
        <w:tc>
          <w:tcPr>
            <w:tcW w:w="2610" w:type="dxa"/>
            <w:tcBorders>
              <w:top w:val="single" w:sz="8.000005" w:space="0" w:color="231F20"/>
              <w:bottom w:val="single" w:sz="8.00002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05" w:space="0" w:color="231F20"/>
              <w:bottom w:val="single" w:sz="8.00002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05" w:space="0" w:color="231F20"/>
              <w:bottom w:val="single" w:sz="8.00002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440" w:right="224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1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440" w:right="128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36" w:hRule="exact"/>
        </w:trPr>
        <w:tc>
          <w:tcPr>
            <w:tcW w:w="2610" w:type="dxa"/>
            <w:tcBorders>
              <w:top w:val="single" w:sz="8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6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4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4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1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/>
            <w:rPr/>
          </w:p>
        </w:tc>
      </w:tr>
      <w:tr>
        <w:trPr>
          <w:trHeight w:val="1976" w:hRule="exact"/>
        </w:trPr>
        <w:tc>
          <w:tcPr>
            <w:tcW w:w="2610" w:type="dxa"/>
            <w:tcBorders>
              <w:top w:val="single" w:sz="8.000194" w:space="0" w:color="231F20"/>
              <w:bottom w:val="single" w:sz="8.0001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94" w:space="0" w:color="231F20"/>
              <w:bottom w:val="single" w:sz="8.0001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194" w:space="0" w:color="231F20"/>
              <w:bottom w:val="single" w:sz="8.0001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440" w:right="500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440" w:right="643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2610" w:type="dxa"/>
            <w:tcBorders>
              <w:top w:val="single" w:sz="8.000101" w:space="0" w:color="231F20"/>
              <w:bottom w:val="single" w:sz="8.0002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01" w:space="0" w:color="231F20"/>
              <w:bottom w:val="single" w:sz="8.0002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101" w:space="0" w:color="231F20"/>
              <w:bottom w:val="single" w:sz="8.0002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824" w:hRule="exact"/>
        </w:trPr>
        <w:tc>
          <w:tcPr>
            <w:tcW w:w="2610" w:type="dxa"/>
            <w:tcBorders>
              <w:top w:val="single" w:sz="8.000219" w:space="0" w:color="231F20"/>
              <w:bottom w:val="single" w:sz="8.00017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219" w:space="0" w:color="231F20"/>
              <w:bottom w:val="single" w:sz="8.00017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219" w:space="0" w:color="231F20"/>
              <w:bottom w:val="single" w:sz="8.00017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12" w:hRule="exact"/>
        </w:trPr>
        <w:tc>
          <w:tcPr>
            <w:tcW w:w="2610" w:type="dxa"/>
            <w:tcBorders>
              <w:top w:val="single" w:sz="8.000170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70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170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12" w:hRule="exact"/>
        </w:trPr>
        <w:tc>
          <w:tcPr>
            <w:tcW w:w="2610" w:type="dxa"/>
            <w:tcBorders>
              <w:top w:val="single" w:sz="8.000022" w:space="0" w:color="231F20"/>
              <w:bottom w:val="single" w:sz="8.00011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22" w:space="0" w:color="231F20"/>
              <w:bottom w:val="single" w:sz="8.00011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22" w:space="0" w:color="231F20"/>
              <w:bottom w:val="single" w:sz="8.00011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400" w:hRule="exact"/>
        </w:trPr>
        <w:tc>
          <w:tcPr>
            <w:tcW w:w="2610" w:type="dxa"/>
            <w:tcBorders>
              <w:top w:val="single" w:sz="8.000118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18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118" w:space="0" w:color="231F20"/>
              <w:bottom w:val="single" w:sz="8.00009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440" w:right="664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440" w:right="748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12" w:hRule="exact"/>
        </w:trPr>
        <w:tc>
          <w:tcPr>
            <w:tcW w:w="2610" w:type="dxa"/>
            <w:tcBorders>
              <w:top w:val="single" w:sz="8.00009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9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98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440" w:right="627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976" w:hRule="exact"/>
        </w:trPr>
        <w:tc>
          <w:tcPr>
            <w:tcW w:w="2610" w:type="dxa"/>
            <w:tcBorders>
              <w:top w:val="single" w:sz="8.00005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5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.00005" w:space="0" w:color="231F20"/>
              <w:bottom w:val="single" w:sz="8.00002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440" w:right="203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3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i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i/>
              </w:rPr>
              <w:t>pithecu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i/>
              </w:rPr>
              <w:t>omo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6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6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  <w:i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6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  <w:i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86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6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pgSz w:w="12240" w:h="15840"/>
      <w:pgMar w:top="8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2020-11-03T15:00:53Z</dcterms:created>
  <dcterms:modified xsi:type="dcterms:W3CDTF">2020-11-03T15:00:53Z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