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DCED" w14:textId="59E2E4D7" w:rsidR="004421F9" w:rsidRDefault="004421F9" w:rsidP="004421F9">
      <w:pPr>
        <w:pStyle w:val="NameDate"/>
      </w:pPr>
      <w:r>
        <w:t>Name:</w:t>
      </w:r>
      <w:r>
        <w:tab/>
      </w:r>
      <w:r>
        <w:tab/>
        <w:t>Date:</w:t>
      </w:r>
      <w:r>
        <w:tab/>
      </w:r>
    </w:p>
    <w:p w14:paraId="6BDCD6D6" w14:textId="77777777" w:rsidR="00322A18" w:rsidRDefault="004421F9" w:rsidP="004421F9">
      <w:pPr>
        <w:pStyle w:val="Title"/>
      </w:pPr>
      <w:r w:rsidRPr="00E459E0">
        <w:rPr>
          <w:i/>
          <w:iCs/>
        </w:rPr>
        <w:t>God Reveals</w:t>
      </w:r>
      <w:r w:rsidR="00322A18">
        <w:rPr>
          <w:i/>
          <w:iCs/>
        </w:rPr>
        <w:t>: An Introduction to the Bible</w:t>
      </w:r>
      <w:r>
        <w:t xml:space="preserve"> </w:t>
      </w:r>
    </w:p>
    <w:p w14:paraId="7071F48E" w14:textId="50D3E3F4" w:rsidR="004421F9" w:rsidRDefault="004421F9" w:rsidP="004421F9">
      <w:pPr>
        <w:pStyle w:val="Title"/>
      </w:pPr>
      <w:r>
        <w:t>Chapter 6: Christology in the Gospel of John</w:t>
      </w:r>
    </w:p>
    <w:p w14:paraId="355A920A" w14:textId="066AF746" w:rsidR="002700C7" w:rsidRPr="00B4233F" w:rsidRDefault="004421F9" w:rsidP="00E459E0">
      <w:pPr>
        <w:pStyle w:val="Subtitle"/>
        <w:rPr>
          <w:rFonts w:ascii="Arial Narrow" w:hAnsi="Arial Narrow"/>
        </w:rPr>
      </w:pPr>
      <w:r>
        <w:t>Directed Reading Worksheet</w:t>
      </w:r>
    </w:p>
    <w:p w14:paraId="40FBE46C" w14:textId="7F7844BA" w:rsidR="007F1AEB" w:rsidRPr="004421F9" w:rsidRDefault="007F1AEB">
      <w:r w:rsidRPr="00E459E0">
        <w:t>Directions</w:t>
      </w:r>
      <w:r w:rsidR="004421F9" w:rsidRPr="00E459E0">
        <w:t>.</w:t>
      </w:r>
      <w:r w:rsidRPr="004421F9">
        <w:t xml:space="preserve"> Read through </w:t>
      </w:r>
      <w:r w:rsidR="003258B9" w:rsidRPr="004421F9">
        <w:t xml:space="preserve">the chapter </w:t>
      </w:r>
      <w:r w:rsidRPr="004421F9">
        <w:t xml:space="preserve">and fill in the missing information. All the questions run sequential to the chapter. </w:t>
      </w:r>
      <w:r w:rsidR="003258B9" w:rsidRPr="004421F9">
        <w:t>If a true/false statement is false, correct it.</w:t>
      </w:r>
      <w:r w:rsidR="00E51D6D" w:rsidRPr="004421F9">
        <w:t xml:space="preserve"> </w:t>
      </w:r>
      <w:r w:rsidR="005B6929" w:rsidRPr="004421F9">
        <w:t xml:space="preserve">Enter </w:t>
      </w:r>
      <w:r w:rsidR="00E51D6D" w:rsidRPr="004421F9">
        <w:t>the missing word or words for the fill-in-the-blank questions.</w:t>
      </w:r>
    </w:p>
    <w:p w14:paraId="5C1A7E70" w14:textId="12751F65" w:rsidR="00E117CF" w:rsidRPr="00B4233F" w:rsidRDefault="007961E5" w:rsidP="00E459E0">
      <w:pPr>
        <w:pStyle w:val="Heading1"/>
      </w:pPr>
      <w:r w:rsidRPr="00B4233F">
        <w:t>Introduction</w:t>
      </w:r>
      <w:r w:rsidR="00283FE0" w:rsidRPr="00B4233F">
        <w:t>:</w:t>
      </w:r>
      <w:r w:rsidR="00697F6D" w:rsidRPr="00B4233F">
        <w:t xml:space="preserve"> </w:t>
      </w:r>
      <w:r w:rsidR="00697F6D" w:rsidRPr="00E459E0">
        <w:rPr>
          <w:i/>
          <w:iCs/>
        </w:rPr>
        <w:t>The Uniqueness of the Fourth Gospel</w:t>
      </w:r>
    </w:p>
    <w:p w14:paraId="3CD513F0" w14:textId="7F735D0B" w:rsidR="00697F6D" w:rsidRPr="00B4233F" w:rsidRDefault="00306FE9" w:rsidP="00E459E0">
      <w:pPr>
        <w:pStyle w:val="Question"/>
      </w:pPr>
      <w:r w:rsidRPr="00B4233F">
        <w:t xml:space="preserve">The Gospel of </w:t>
      </w:r>
      <w:r w:rsidR="00045C59" w:rsidRPr="00B4233F">
        <w:t xml:space="preserve">______________ </w:t>
      </w:r>
      <w:r w:rsidRPr="00B4233F">
        <w:t xml:space="preserve">differs in many respects from the synoptic Gospels. </w:t>
      </w:r>
      <w:r w:rsidR="00FD12B9" w:rsidRPr="00B4233F">
        <w:t xml:space="preserve">John is very </w:t>
      </w:r>
      <w:r w:rsidR="00045C59" w:rsidRPr="00B4233F">
        <w:t xml:space="preserve">______________ </w:t>
      </w:r>
      <w:r w:rsidR="00FD12B9" w:rsidRPr="00B4233F">
        <w:t xml:space="preserve">and uses literary techniques like </w:t>
      </w:r>
      <w:r w:rsidR="00045C59" w:rsidRPr="00B4233F">
        <w:t>_____________</w:t>
      </w:r>
      <w:r w:rsidR="00FD12B9" w:rsidRPr="00B4233F">
        <w:t>, plays on words, figurative language</w:t>
      </w:r>
      <w:r w:rsidR="004421F9">
        <w:t>,</w:t>
      </w:r>
      <w:r w:rsidR="00FD12B9" w:rsidRPr="00B4233F">
        <w:t xml:space="preserve"> and </w:t>
      </w:r>
      <w:r w:rsidR="00045C59" w:rsidRPr="00B4233F">
        <w:t>___________________</w:t>
      </w:r>
      <w:r w:rsidR="00FD12B9" w:rsidRPr="00B4233F">
        <w:t xml:space="preserve">. </w:t>
      </w:r>
      <w:r w:rsidR="00E84382" w:rsidRPr="00B4233F">
        <w:t>New characters are introduced</w:t>
      </w:r>
      <w:r w:rsidR="004421F9">
        <w:t>,</w:t>
      </w:r>
      <w:r w:rsidR="00E84382" w:rsidRPr="00B4233F">
        <w:t xml:space="preserve"> such as </w:t>
      </w:r>
      <w:r w:rsidR="00045C59" w:rsidRPr="00B4233F">
        <w:t>____________________</w:t>
      </w:r>
      <w:r w:rsidR="00E84382" w:rsidRPr="00B4233F">
        <w:t xml:space="preserve">, a man born blind, a Samaritan woman, and </w:t>
      </w:r>
      <w:r w:rsidR="00045C59" w:rsidRPr="00B4233F">
        <w:t>___________________</w:t>
      </w:r>
      <w:r w:rsidR="00E84382" w:rsidRPr="00B4233F">
        <w:t xml:space="preserve">. While </w:t>
      </w:r>
      <w:r w:rsidR="006C3446" w:rsidRPr="00B4233F">
        <w:t>each is historical,</w:t>
      </w:r>
      <w:r w:rsidR="00E84382" w:rsidRPr="00B4233F">
        <w:t xml:space="preserve"> they also symbolically </w:t>
      </w:r>
      <w:r w:rsidR="006C3446" w:rsidRPr="00B4233F">
        <w:t>represent</w:t>
      </w:r>
      <w:r w:rsidR="00E84382" w:rsidRPr="00B4233F">
        <w:t xml:space="preserve"> a particular kind of </w:t>
      </w:r>
      <w:r w:rsidR="00045C59" w:rsidRPr="00B4233F">
        <w:t xml:space="preserve">____________________ </w:t>
      </w:r>
      <w:proofErr w:type="spellStart"/>
      <w:r w:rsidR="006C3446" w:rsidRPr="00B4233F">
        <w:t>of</w:t>
      </w:r>
      <w:proofErr w:type="spellEnd"/>
      <w:r w:rsidR="006C3446" w:rsidRPr="00B4233F">
        <w:t xml:space="preserve"> Jesus. </w:t>
      </w:r>
    </w:p>
    <w:p w14:paraId="7C1C9F73" w14:textId="0B442BD2" w:rsidR="006C3446" w:rsidRPr="00B4233F" w:rsidRDefault="006C3446" w:rsidP="00E459E0">
      <w:pPr>
        <w:pStyle w:val="Question-OneSentence"/>
      </w:pPr>
      <w:r w:rsidRPr="00B4233F">
        <w:t>True or False? Jesus uses “I am” as a play on words</w:t>
      </w:r>
      <w:r w:rsidR="004421F9">
        <w:t>,</w:t>
      </w:r>
      <w:r w:rsidRPr="00B4233F">
        <w:t xml:space="preserve"> which translates </w:t>
      </w:r>
      <w:r w:rsidR="00632B3B">
        <w:t xml:space="preserve">to </w:t>
      </w:r>
      <w:r w:rsidRPr="00B4233F">
        <w:t>the Hebrew word “Christ.”</w:t>
      </w:r>
    </w:p>
    <w:p w14:paraId="07764E4E" w14:textId="3BEBAAE2" w:rsidR="006C3446" w:rsidRPr="00B4233F" w:rsidRDefault="00E30357" w:rsidP="00E459E0">
      <w:pPr>
        <w:pStyle w:val="Question-OneSentence"/>
      </w:pPr>
      <w:r w:rsidRPr="00B4233F">
        <w:t>True or False? The Gospel of John mentions three Passovers during Jesus’</w:t>
      </w:r>
      <w:r w:rsidR="004421F9">
        <w:t>s</w:t>
      </w:r>
      <w:r w:rsidRPr="00B4233F">
        <w:t xml:space="preserve"> public ministry</w:t>
      </w:r>
      <w:r w:rsidR="004421F9">
        <w:t>,</w:t>
      </w:r>
      <w:r w:rsidRPr="00B4233F">
        <w:t xml:space="preserve"> whic</w:t>
      </w:r>
      <w:r w:rsidR="007E4EE9" w:rsidRPr="00B4233F">
        <w:t xml:space="preserve">h differs from the single Passover mentioned by the synoptic authors. </w:t>
      </w:r>
    </w:p>
    <w:p w14:paraId="11AF7905" w14:textId="302211E2" w:rsidR="0048785B" w:rsidRPr="00B4233F" w:rsidRDefault="00E913D5" w:rsidP="00E459E0">
      <w:pPr>
        <w:pStyle w:val="Question"/>
      </w:pPr>
      <w:r w:rsidRPr="00B4233F">
        <w:t>Fill in the missing information concerning</w:t>
      </w:r>
      <w:r w:rsidR="0029358B" w:rsidRPr="00B4233F">
        <w:t xml:space="preserve"> t</w:t>
      </w:r>
      <w:r w:rsidRPr="00B4233F">
        <w:t xml:space="preserve">he organization of </w:t>
      </w:r>
      <w:r w:rsidR="0029358B" w:rsidRPr="00B4233F">
        <w:t>John’s Gospel:</w:t>
      </w:r>
    </w:p>
    <w:p w14:paraId="27A8AE92" w14:textId="0B1B5DAA" w:rsidR="00701F40" w:rsidRPr="00B4233F" w:rsidRDefault="0048785B" w:rsidP="00E459E0">
      <w:pPr>
        <w:pStyle w:val="Subtext"/>
        <w:numPr>
          <w:ilvl w:val="0"/>
          <w:numId w:val="58"/>
        </w:numPr>
      </w:pPr>
      <w:r w:rsidRPr="00E459E0">
        <w:rPr>
          <w:i/>
          <w:iCs/>
        </w:rPr>
        <w:t>John 1:1-18</w:t>
      </w:r>
      <w:r w:rsidR="007339D4" w:rsidRPr="00E459E0">
        <w:rPr>
          <w:i/>
          <w:iCs/>
        </w:rPr>
        <w:t xml:space="preserve"> —</w:t>
      </w:r>
      <w:r w:rsidR="007339D4">
        <w:t xml:space="preserve"> </w:t>
      </w:r>
      <w:r w:rsidRPr="00B4233F">
        <w:t>“The Prologue”</w:t>
      </w:r>
    </w:p>
    <w:p w14:paraId="0D3DDCA7" w14:textId="73E67506" w:rsidR="00D2506E" w:rsidRPr="00B4233F" w:rsidRDefault="0029358B" w:rsidP="00E459E0">
      <w:pPr>
        <w:pStyle w:val="Subtext"/>
        <w:numPr>
          <w:ilvl w:val="0"/>
          <w:numId w:val="58"/>
        </w:numPr>
      </w:pPr>
      <w:r w:rsidRPr="00E459E0">
        <w:rPr>
          <w:i/>
          <w:iCs/>
        </w:rPr>
        <w:t>John 1:19-12:50</w:t>
      </w:r>
      <w:r w:rsidR="007339D4" w:rsidRPr="00E459E0">
        <w:rPr>
          <w:i/>
          <w:iCs/>
        </w:rPr>
        <w:t xml:space="preserve"> —</w:t>
      </w:r>
      <w:r w:rsidR="007339D4">
        <w:t xml:space="preserve"> </w:t>
      </w:r>
      <w:r w:rsidRPr="00B4233F">
        <w:t xml:space="preserve">“The </w:t>
      </w:r>
      <w:r w:rsidR="00B2488A" w:rsidRPr="00B4233F">
        <w:t>______________________</w:t>
      </w:r>
      <w:r w:rsidR="000A18E2">
        <w:t>,</w:t>
      </w:r>
      <w:r w:rsidRPr="00B4233F">
        <w:t>”</w:t>
      </w:r>
      <w:r w:rsidR="0048785B" w:rsidRPr="00B4233F">
        <w:t xml:space="preserve"> which is organize</w:t>
      </w:r>
      <w:r w:rsidR="000A18E2">
        <w:t>d</w:t>
      </w:r>
      <w:r w:rsidR="0048785B" w:rsidRPr="00B4233F">
        <w:t xml:space="preserve"> around </w:t>
      </w:r>
      <w:r w:rsidR="00B2488A" w:rsidRPr="00B4233F">
        <w:t>_________________________</w:t>
      </w:r>
      <w:r w:rsidR="007C125F" w:rsidRPr="00B4233F">
        <w:t>___</w:t>
      </w:r>
    </w:p>
    <w:p w14:paraId="19469C55" w14:textId="6CD0213E" w:rsidR="0029358B" w:rsidRPr="00B4233F" w:rsidRDefault="0029358B" w:rsidP="00E459E0">
      <w:pPr>
        <w:pStyle w:val="Subtext"/>
        <w:numPr>
          <w:ilvl w:val="0"/>
          <w:numId w:val="58"/>
        </w:numPr>
      </w:pPr>
      <w:r w:rsidRPr="00E459E0">
        <w:rPr>
          <w:i/>
          <w:iCs/>
        </w:rPr>
        <w:t>John 13:1-20:31</w:t>
      </w:r>
      <w:r w:rsidR="007339D4" w:rsidRPr="00E459E0">
        <w:rPr>
          <w:i/>
          <w:iCs/>
        </w:rPr>
        <w:t xml:space="preserve"> — </w:t>
      </w:r>
      <w:r w:rsidRPr="00E459E0">
        <w:rPr>
          <w:i/>
          <w:iCs/>
        </w:rPr>
        <w:t>“</w:t>
      </w:r>
      <w:r w:rsidRPr="00B4233F">
        <w:t xml:space="preserve">The </w:t>
      </w:r>
      <w:r w:rsidR="00B2488A" w:rsidRPr="00B4233F">
        <w:t>_________________________</w:t>
      </w:r>
      <w:r w:rsidR="000A18E2">
        <w:t>,</w:t>
      </w:r>
      <w:r w:rsidRPr="00B4233F">
        <w:t>”</w:t>
      </w:r>
      <w:r w:rsidR="0048785B" w:rsidRPr="00B4233F">
        <w:t xml:space="preserve"> which is divided into two main sections:</w:t>
      </w:r>
    </w:p>
    <w:p w14:paraId="44E81C0E" w14:textId="36FD5513" w:rsidR="0062452B" w:rsidRPr="00B4233F" w:rsidRDefault="0048785B" w:rsidP="00E459E0">
      <w:pPr>
        <w:pStyle w:val="Subtext"/>
        <w:numPr>
          <w:ilvl w:val="1"/>
          <w:numId w:val="59"/>
        </w:numPr>
      </w:pPr>
      <w:r w:rsidRPr="00E459E0">
        <w:rPr>
          <w:i/>
          <w:iCs/>
        </w:rPr>
        <w:t>John 13-17</w:t>
      </w:r>
      <w:r w:rsidR="007339D4" w:rsidRPr="00E459E0">
        <w:rPr>
          <w:i/>
          <w:iCs/>
        </w:rPr>
        <w:t xml:space="preserve"> —</w:t>
      </w:r>
      <w:r w:rsidR="007339D4">
        <w:t xml:space="preserve"> </w:t>
      </w:r>
      <w:r w:rsidRPr="00B4233F">
        <w:t>T</w:t>
      </w:r>
      <w:r w:rsidR="0062452B" w:rsidRPr="00B4233F">
        <w:t xml:space="preserve">he </w:t>
      </w:r>
      <w:r w:rsidR="00B2488A" w:rsidRPr="00B4233F">
        <w:t xml:space="preserve">_________________________ </w:t>
      </w:r>
      <w:r w:rsidR="0062452B" w:rsidRPr="00B4233F">
        <w:t>discourses</w:t>
      </w:r>
    </w:p>
    <w:p w14:paraId="17892140" w14:textId="5FE14E65" w:rsidR="0062452B" w:rsidRPr="00B4233F" w:rsidRDefault="0048785B" w:rsidP="00E459E0">
      <w:pPr>
        <w:pStyle w:val="Subtext"/>
        <w:numPr>
          <w:ilvl w:val="1"/>
          <w:numId w:val="59"/>
        </w:numPr>
      </w:pPr>
      <w:r w:rsidRPr="00E459E0">
        <w:rPr>
          <w:i/>
          <w:iCs/>
        </w:rPr>
        <w:t>John 18-20</w:t>
      </w:r>
      <w:r w:rsidR="007339D4" w:rsidRPr="00E459E0">
        <w:rPr>
          <w:i/>
          <w:iCs/>
        </w:rPr>
        <w:t xml:space="preserve"> —</w:t>
      </w:r>
      <w:r w:rsidR="007339D4">
        <w:t xml:space="preserve"> </w:t>
      </w:r>
      <w:r w:rsidR="00F21748">
        <w:t>Jesus’s</w:t>
      </w:r>
      <w:r w:rsidR="0062452B" w:rsidRPr="00B4233F">
        <w:t xml:space="preserve"> </w:t>
      </w:r>
      <w:r w:rsidR="00B2488A" w:rsidRPr="00B4233F">
        <w:t>___________________________________</w:t>
      </w:r>
    </w:p>
    <w:p w14:paraId="02CD57C4" w14:textId="61896F87" w:rsidR="0029358B" w:rsidRPr="00B4233F" w:rsidRDefault="0029358B" w:rsidP="00E459E0">
      <w:pPr>
        <w:pStyle w:val="Subtext"/>
        <w:numPr>
          <w:ilvl w:val="0"/>
          <w:numId w:val="58"/>
        </w:numPr>
      </w:pPr>
      <w:r w:rsidRPr="00E459E0">
        <w:rPr>
          <w:i/>
          <w:iCs/>
        </w:rPr>
        <w:t>John</w:t>
      </w:r>
      <w:r w:rsidR="00494DC1" w:rsidRPr="00E459E0">
        <w:rPr>
          <w:i/>
          <w:iCs/>
        </w:rPr>
        <w:t xml:space="preserve"> 21 </w:t>
      </w:r>
      <w:r w:rsidR="007339D4" w:rsidRPr="00E459E0">
        <w:rPr>
          <w:i/>
          <w:iCs/>
        </w:rPr>
        <w:t>—</w:t>
      </w:r>
      <w:r w:rsidR="007339D4">
        <w:t xml:space="preserve"> </w:t>
      </w:r>
      <w:r w:rsidR="00494DC1" w:rsidRPr="00B4233F">
        <w:t>“</w:t>
      </w:r>
      <w:r w:rsidR="008E297B" w:rsidRPr="00B4233F">
        <w:t xml:space="preserve">An </w:t>
      </w:r>
      <w:r w:rsidR="00B2488A" w:rsidRPr="00B4233F">
        <w:t>____________________</w:t>
      </w:r>
      <w:r w:rsidR="00494DC1" w:rsidRPr="00B4233F">
        <w:t>”</w:t>
      </w:r>
    </w:p>
    <w:p w14:paraId="6B98B484" w14:textId="7E1EC75D" w:rsidR="00697F6D" w:rsidRPr="00B4233F" w:rsidRDefault="00F4561E" w:rsidP="00E459E0">
      <w:pPr>
        <w:pStyle w:val="Question-FewSentences"/>
      </w:pPr>
      <w:r w:rsidRPr="00B4233F">
        <w:t>In what sense do the synoptic Gospels describe miracles differently than John?</w:t>
      </w:r>
    </w:p>
    <w:p w14:paraId="1FBB8515" w14:textId="3C7ED558" w:rsidR="007569B3" w:rsidRPr="00B4233F" w:rsidRDefault="002B273B" w:rsidP="00E459E0">
      <w:pPr>
        <w:pStyle w:val="Question"/>
      </w:pPr>
      <w:r w:rsidRPr="00B4233F">
        <w:lastRenderedPageBreak/>
        <w:t xml:space="preserve">In John’s account of the </w:t>
      </w:r>
      <w:r w:rsidR="004A58C5" w:rsidRPr="00B4233F">
        <w:rPr>
          <w:b/>
        </w:rPr>
        <w:t>_______________________</w:t>
      </w:r>
      <w:r w:rsidRPr="00B4233F">
        <w:t>, he</w:t>
      </w:r>
      <w:r w:rsidR="00DE07BD" w:rsidRPr="00B4233F">
        <w:t xml:space="preserve"> omits </w:t>
      </w:r>
      <w:r w:rsidR="00F21748">
        <w:t>Jesus’s</w:t>
      </w:r>
      <w:r w:rsidR="00DE07BD" w:rsidRPr="00B4233F">
        <w:t xml:space="preserve"> words of </w:t>
      </w:r>
      <w:r w:rsidR="004A58C5" w:rsidRPr="00B4233F">
        <w:rPr>
          <w:b/>
        </w:rPr>
        <w:t>____________________</w:t>
      </w:r>
      <w:r w:rsidR="004A58C5">
        <w:rPr>
          <w:b/>
        </w:rPr>
        <w:t xml:space="preserve"> </w:t>
      </w:r>
      <w:proofErr w:type="spellStart"/>
      <w:r w:rsidR="00DE07BD" w:rsidRPr="00B4233F">
        <w:t>of</w:t>
      </w:r>
      <w:proofErr w:type="spellEnd"/>
      <w:r w:rsidR="00DE07BD" w:rsidRPr="00B4233F">
        <w:t xml:space="preserve"> the first Eucharist</w:t>
      </w:r>
      <w:r w:rsidR="00280F93" w:rsidRPr="00B4233F">
        <w:t xml:space="preserve"> but includes </w:t>
      </w:r>
      <w:r w:rsidR="00F21748">
        <w:t>Jesus’s</w:t>
      </w:r>
      <w:r w:rsidR="00280F93" w:rsidRPr="00B4233F">
        <w:t xml:space="preserve"> </w:t>
      </w:r>
      <w:r w:rsidR="004A58C5" w:rsidRPr="00B4233F">
        <w:rPr>
          <w:b/>
        </w:rPr>
        <w:t>________</w:t>
      </w:r>
      <w:r w:rsidR="004A58C5">
        <w:rPr>
          <w:b/>
        </w:rPr>
        <w:t>___</w:t>
      </w:r>
      <w:r w:rsidR="004A58C5" w:rsidRPr="00B4233F">
        <w:rPr>
          <w:b/>
        </w:rPr>
        <w:t>_______</w:t>
      </w:r>
      <w:r w:rsidR="004A58C5">
        <w:rPr>
          <w:b/>
        </w:rPr>
        <w:t xml:space="preserve"> </w:t>
      </w:r>
      <w:r w:rsidR="00280F93" w:rsidRPr="00B4233F">
        <w:t>the disciples’ feet.</w:t>
      </w:r>
      <w:r w:rsidR="00DE07BD" w:rsidRPr="00B4233F">
        <w:t xml:space="preserve"> During the Last Supper </w:t>
      </w:r>
      <w:r w:rsidR="004A58C5" w:rsidRPr="00B4233F">
        <w:rPr>
          <w:b/>
        </w:rPr>
        <w:t>________________</w:t>
      </w:r>
      <w:r w:rsidR="00B2521C">
        <w:rPr>
          <w:bCs/>
        </w:rPr>
        <w:t>,</w:t>
      </w:r>
      <w:r w:rsidR="004A58C5">
        <w:rPr>
          <w:b/>
        </w:rPr>
        <w:t xml:space="preserve"> </w:t>
      </w:r>
      <w:r w:rsidR="00DE07BD" w:rsidRPr="00B4233F">
        <w:t>Jesus</w:t>
      </w:r>
      <w:r w:rsidR="00946328" w:rsidRPr="00B4233F">
        <w:t xml:space="preserve"> does several things: he</w:t>
      </w:r>
      <w:r w:rsidR="00DE07BD" w:rsidRPr="00B4233F">
        <w:t xml:space="preserve"> offers a </w:t>
      </w:r>
      <w:r w:rsidR="004A58C5" w:rsidRPr="00B4233F">
        <w:rPr>
          <w:b/>
        </w:rPr>
        <w:t>_______________</w:t>
      </w:r>
      <w:r w:rsidR="004A58C5">
        <w:rPr>
          <w:b/>
        </w:rPr>
        <w:t xml:space="preserve"> </w:t>
      </w:r>
      <w:r w:rsidR="00DE07BD" w:rsidRPr="00B4233F">
        <w:t>prayer preparing the Apostles for his hour of glory</w:t>
      </w:r>
      <w:r w:rsidR="00946328" w:rsidRPr="00B4233F">
        <w:t xml:space="preserve">, he </w:t>
      </w:r>
      <w:r w:rsidR="004A58C5" w:rsidRPr="00B4233F">
        <w:rPr>
          <w:b/>
        </w:rPr>
        <w:t>_______________</w:t>
      </w:r>
      <w:r w:rsidR="004A58C5">
        <w:rPr>
          <w:b/>
        </w:rPr>
        <w:t xml:space="preserve"> </w:t>
      </w:r>
      <w:r w:rsidR="00DE07BD" w:rsidRPr="00B4233F">
        <w:t>them the Holy Spirit</w:t>
      </w:r>
      <w:r w:rsidR="00946328" w:rsidRPr="00B4233F">
        <w:t xml:space="preserve">, and </w:t>
      </w:r>
      <w:r w:rsidR="00DE07BD" w:rsidRPr="00B4233F">
        <w:t>he instructs them how</w:t>
      </w:r>
      <w:r w:rsidR="00656C93">
        <w:t xml:space="preserve"> on</w:t>
      </w:r>
      <w:r w:rsidR="00DE07BD" w:rsidRPr="00B4233F">
        <w:t xml:space="preserve"> they are to </w:t>
      </w:r>
      <w:r w:rsidR="004A58C5" w:rsidRPr="00B4233F">
        <w:rPr>
          <w:b/>
        </w:rPr>
        <w:t>_________</w:t>
      </w:r>
      <w:r w:rsidR="004A58C5">
        <w:rPr>
          <w:b/>
        </w:rPr>
        <w:t xml:space="preserve"> </w:t>
      </w:r>
      <w:r w:rsidR="00DE07BD" w:rsidRPr="00B4233F">
        <w:t xml:space="preserve">after the Resurrection. </w:t>
      </w:r>
    </w:p>
    <w:p w14:paraId="5C5D02ED" w14:textId="68CB56BA" w:rsidR="00674A78" w:rsidRPr="00E459E0" w:rsidRDefault="00674A78" w:rsidP="00E459E0">
      <w:pPr>
        <w:pStyle w:val="Heading1"/>
        <w:rPr>
          <w:i/>
          <w:iCs/>
        </w:rPr>
      </w:pPr>
      <w:r w:rsidRPr="00B4233F">
        <w:t>Section 1:</w:t>
      </w:r>
      <w:r w:rsidR="00612CB3" w:rsidRPr="00B4233F">
        <w:t xml:space="preserve"> </w:t>
      </w:r>
      <w:r w:rsidR="00612CB3" w:rsidRPr="00E459E0">
        <w:rPr>
          <w:i/>
          <w:iCs/>
        </w:rPr>
        <w:t>Formation of John’s Gospel</w:t>
      </w:r>
    </w:p>
    <w:p w14:paraId="56B24820" w14:textId="5BCAFB87" w:rsidR="00B33975" w:rsidRPr="00B4233F" w:rsidRDefault="00BF3AE4" w:rsidP="00E459E0">
      <w:pPr>
        <w:pStyle w:val="Question-FewSentences"/>
      </w:pPr>
      <w:r w:rsidRPr="00B4233F">
        <w:t>John 3:16 answers the question: “Why did God choose to become human?” Write this passage below.</w:t>
      </w:r>
    </w:p>
    <w:p w14:paraId="1DC550D4" w14:textId="152061B5" w:rsidR="00BF3AE4" w:rsidRPr="00B4233F" w:rsidRDefault="00467ADC" w:rsidP="00E459E0">
      <w:pPr>
        <w:pStyle w:val="Question-FewSentences"/>
      </w:pPr>
      <w:r w:rsidRPr="00B4233F">
        <w:t>What do we know about the authors of John’s Gospel?</w:t>
      </w:r>
    </w:p>
    <w:p w14:paraId="387A5948" w14:textId="20C1CFB8" w:rsidR="00467ADC" w:rsidRPr="00B4233F" w:rsidRDefault="00843D81" w:rsidP="00E459E0">
      <w:pPr>
        <w:pStyle w:val="Question-OneSentence"/>
      </w:pPr>
      <w:r w:rsidRPr="00B4233F">
        <w:t xml:space="preserve">True or False? Based on the testimony of the Church Fathers, we can say with reasonable certainty that the author of John’s Gospel was an </w:t>
      </w:r>
      <w:r w:rsidR="00A61171" w:rsidRPr="00B4233F">
        <w:t>Apostle</w:t>
      </w:r>
      <w:r w:rsidRPr="00B4233F">
        <w:t xml:space="preserve"> and</w:t>
      </w:r>
      <w:r w:rsidR="00AE7F21">
        <w:t>,</w:t>
      </w:r>
      <w:r w:rsidRPr="00B4233F">
        <w:t xml:space="preserve"> </w:t>
      </w:r>
      <w:r w:rsidR="00A61171" w:rsidRPr="00B4233F">
        <w:t>therefore</w:t>
      </w:r>
      <w:r w:rsidR="00AE7F21">
        <w:t>,</w:t>
      </w:r>
      <w:r w:rsidRPr="00B4233F">
        <w:t xml:space="preserve"> an eyewitness to the life of Jesus.</w:t>
      </w:r>
    </w:p>
    <w:p w14:paraId="7120C483" w14:textId="5FE75457" w:rsidR="000D6EBB" w:rsidRPr="00B4233F" w:rsidRDefault="0047660A" w:rsidP="00E459E0">
      <w:pPr>
        <w:pStyle w:val="Question"/>
      </w:pPr>
      <w:bookmarkStart w:id="0" w:name="_Hlk147769433"/>
      <w:r w:rsidRPr="00B4233F">
        <w:t xml:space="preserve">In addition to the Gospel, the </w:t>
      </w:r>
      <w:r w:rsidR="00FA3E2B" w:rsidRPr="00B4233F">
        <w:rPr>
          <w:b/>
        </w:rPr>
        <w:t>__________________</w:t>
      </w:r>
      <w:r w:rsidR="00FA3E2B">
        <w:rPr>
          <w:b/>
        </w:rPr>
        <w:t xml:space="preserve"> </w:t>
      </w:r>
      <w:r w:rsidRPr="00B4233F">
        <w:t xml:space="preserve">of John and the Book of </w:t>
      </w:r>
      <w:r w:rsidR="00FA3E2B" w:rsidRPr="00B4233F">
        <w:rPr>
          <w:b/>
        </w:rPr>
        <w:t>__________________</w:t>
      </w:r>
      <w:r w:rsidR="00FA3E2B">
        <w:rPr>
          <w:b/>
        </w:rPr>
        <w:t xml:space="preserve"> </w:t>
      </w:r>
      <w:r w:rsidRPr="00B4233F">
        <w:t xml:space="preserve">have also been associated </w:t>
      </w:r>
      <w:r w:rsidR="00702AF1" w:rsidRPr="00B4233F">
        <w:t xml:space="preserve">with the Evangelist, John. A strong tradition recognizes that the Apostle </w:t>
      </w:r>
      <w:r w:rsidR="00B2239C" w:rsidRPr="00B4233F">
        <w:t>lived in</w:t>
      </w:r>
      <w:r w:rsidR="00702AF1" w:rsidRPr="00B4233F">
        <w:t xml:space="preserve"> </w:t>
      </w:r>
      <w:r w:rsidR="00FA3E2B" w:rsidRPr="00B4233F">
        <w:rPr>
          <w:b/>
        </w:rPr>
        <w:t>_______________</w:t>
      </w:r>
      <w:r w:rsidR="00702AF1" w:rsidRPr="00B4233F">
        <w:t xml:space="preserve"> </w:t>
      </w:r>
      <w:r w:rsidR="002E492A" w:rsidRPr="00B4233F">
        <w:t xml:space="preserve">with </w:t>
      </w:r>
      <w:r w:rsidR="005E0D34" w:rsidRPr="00B4233F">
        <w:t xml:space="preserve">a </w:t>
      </w:r>
      <w:r w:rsidR="00D6603B" w:rsidRPr="00B4233F">
        <w:t xml:space="preserve">community </w:t>
      </w:r>
      <w:r w:rsidR="00AE7F21">
        <w:t>that</w:t>
      </w:r>
      <w:r w:rsidR="00AE7F21" w:rsidRPr="00B4233F">
        <w:t xml:space="preserve"> </w:t>
      </w:r>
      <w:r w:rsidR="0025436B" w:rsidRPr="00B4233F">
        <w:t>he established</w:t>
      </w:r>
      <w:r w:rsidR="00D6603B" w:rsidRPr="00B4233F">
        <w:t xml:space="preserve"> there</w:t>
      </w:r>
      <w:r w:rsidR="00702AF1" w:rsidRPr="00B4233F">
        <w:t xml:space="preserve">. </w:t>
      </w:r>
      <w:r w:rsidR="00A53B08" w:rsidRPr="00B4233F">
        <w:t>However, the</w:t>
      </w:r>
      <w:r w:rsidR="000D6EBB" w:rsidRPr="00B4233F">
        <w:t xml:space="preserve"> </w:t>
      </w:r>
      <w:r w:rsidR="0025436B" w:rsidRPr="00B4233F">
        <w:t>author</w:t>
      </w:r>
      <w:r w:rsidR="00702AF1" w:rsidRPr="00B4233F">
        <w:t xml:space="preserve"> </w:t>
      </w:r>
      <w:r w:rsidR="00AE7F21">
        <w:t xml:space="preserve">of </w:t>
      </w:r>
      <w:r w:rsidR="00702AF1" w:rsidRPr="00B4233F">
        <w:t xml:space="preserve">Revelation, a </w:t>
      </w:r>
      <w:r w:rsidR="00FA3E2B" w:rsidRPr="00B4233F">
        <w:rPr>
          <w:b/>
        </w:rPr>
        <w:t>_______________</w:t>
      </w:r>
      <w:r w:rsidR="00FA3E2B">
        <w:t xml:space="preserve"> </w:t>
      </w:r>
      <w:r w:rsidR="00702AF1" w:rsidRPr="00B4233F">
        <w:t xml:space="preserve">named John who was exiled to </w:t>
      </w:r>
      <w:r w:rsidR="00FA3E2B" w:rsidRPr="00B4233F">
        <w:rPr>
          <w:b/>
        </w:rPr>
        <w:t>_______________</w:t>
      </w:r>
      <w:r w:rsidR="00702AF1" w:rsidRPr="00B4233F">
        <w:t>, is not the same John as the author if the Gospel.</w:t>
      </w:r>
    </w:p>
    <w:bookmarkEnd w:id="0"/>
    <w:p w14:paraId="0E4273F2" w14:textId="77777777" w:rsidR="00C275FC" w:rsidRPr="00B4233F" w:rsidRDefault="00A81FBD" w:rsidP="00E459E0">
      <w:pPr>
        <w:pStyle w:val="Question-FewSentences"/>
      </w:pPr>
      <w:r w:rsidRPr="00B4233F">
        <w:t xml:space="preserve">Explain what biblical scholars believe about the audience </w:t>
      </w:r>
      <w:r w:rsidR="00FB462F" w:rsidRPr="00B4233F">
        <w:t xml:space="preserve">for whom John was writing. </w:t>
      </w:r>
    </w:p>
    <w:p w14:paraId="33FD4146" w14:textId="77777777" w:rsidR="00FB462F" w:rsidRPr="00B4233F" w:rsidRDefault="00C6295A" w:rsidP="00E459E0">
      <w:pPr>
        <w:pStyle w:val="Question-FewSentences"/>
      </w:pPr>
      <w:r w:rsidRPr="00B4233F">
        <w:t xml:space="preserve">True or </w:t>
      </w:r>
      <w:bookmarkStart w:id="1" w:name="_Hlk147769787"/>
      <w:r w:rsidRPr="00B4233F">
        <w:t xml:space="preserve">False? While all the Gospels are interested in Christology, </w:t>
      </w:r>
      <w:bookmarkStart w:id="2" w:name="_Hlk147769832"/>
      <w:r w:rsidR="003809A2" w:rsidRPr="00B4233F">
        <w:t>Luke’s</w:t>
      </w:r>
      <w:r w:rsidRPr="00B4233F">
        <w:t xml:space="preserve"> Gospel stresses </w:t>
      </w:r>
      <w:bookmarkEnd w:id="2"/>
      <w:r w:rsidRPr="00B4233F">
        <w:t xml:space="preserve">more strongly than the others Christ’s heavenly origins and his identity as the Son of God. </w:t>
      </w:r>
      <w:bookmarkEnd w:id="1"/>
    </w:p>
    <w:p w14:paraId="35D26079" w14:textId="77777777" w:rsidR="00B156EB" w:rsidRPr="00B4233F" w:rsidRDefault="007F3928" w:rsidP="00E459E0">
      <w:pPr>
        <w:pStyle w:val="Question-FewSentences"/>
      </w:pPr>
      <w:r w:rsidRPr="00B4233F">
        <w:lastRenderedPageBreak/>
        <w:t>Explain the full meaning of the Greek term “logos.”</w:t>
      </w:r>
      <w:r w:rsidR="0017407D" w:rsidRPr="00B4233F">
        <w:t xml:space="preserve"> What does the term express in John’s prologue? </w:t>
      </w:r>
    </w:p>
    <w:p w14:paraId="49684E9D" w14:textId="77777777" w:rsidR="00C627E8" w:rsidRPr="00B4233F" w:rsidRDefault="0079549C" w:rsidP="00E459E0">
      <w:pPr>
        <w:pStyle w:val="Question-OneSentence"/>
      </w:pPr>
      <w:r w:rsidRPr="00B4233F">
        <w:t>True or False? Both God the Father, God the Son, and God the Holy Spirit have always existed</w:t>
      </w:r>
      <w:r w:rsidR="008C0DEA" w:rsidRPr="00B4233F">
        <w:t>.</w:t>
      </w:r>
    </w:p>
    <w:p w14:paraId="323C1F20" w14:textId="77777777" w:rsidR="008C0DEA" w:rsidRPr="00B4233F" w:rsidRDefault="00277CEE" w:rsidP="00E459E0">
      <w:pPr>
        <w:pStyle w:val="Question"/>
      </w:pPr>
      <w:bookmarkStart w:id="3" w:name="_Hlk147770656"/>
      <w:r w:rsidRPr="00B4233F">
        <w:t xml:space="preserve">The </w:t>
      </w:r>
      <w:r w:rsidR="00520097" w:rsidRPr="00B4233F">
        <w:rPr>
          <w:b/>
        </w:rPr>
        <w:t>_____________________</w:t>
      </w:r>
      <w:r w:rsidR="00520097">
        <w:rPr>
          <w:b/>
        </w:rPr>
        <w:t xml:space="preserve"> </w:t>
      </w:r>
      <w:r w:rsidRPr="00B4233F">
        <w:t xml:space="preserve">of Jesus Christ is an essential </w:t>
      </w:r>
      <w:r w:rsidR="00520097" w:rsidRPr="00B4233F">
        <w:rPr>
          <w:b/>
        </w:rPr>
        <w:t>_______________</w:t>
      </w:r>
      <w:r w:rsidR="00520097">
        <w:rPr>
          <w:b/>
        </w:rPr>
        <w:t xml:space="preserve"> </w:t>
      </w:r>
      <w:r w:rsidRPr="00B4233F">
        <w:t xml:space="preserve">of faith. This is expressed in a </w:t>
      </w:r>
      <w:r w:rsidR="00520097" w:rsidRPr="00B4233F">
        <w:rPr>
          <w:b/>
        </w:rPr>
        <w:t>_______________</w:t>
      </w:r>
      <w:r w:rsidR="00520097">
        <w:rPr>
          <w:b/>
        </w:rPr>
        <w:t xml:space="preserve"> </w:t>
      </w:r>
      <w:r w:rsidRPr="00B4233F">
        <w:t xml:space="preserve">way in the </w:t>
      </w:r>
      <w:r w:rsidR="00104C0E" w:rsidRPr="00B4233F">
        <w:t xml:space="preserve">first eighteen verses of John’s Gospel. Because the Word of God took on human </w:t>
      </w:r>
      <w:r w:rsidR="00520097" w:rsidRPr="00B4233F">
        <w:rPr>
          <w:b/>
        </w:rPr>
        <w:t>____________</w:t>
      </w:r>
      <w:r w:rsidR="00520097">
        <w:rPr>
          <w:b/>
        </w:rPr>
        <w:t xml:space="preserve"> </w:t>
      </w:r>
      <w:r w:rsidR="00104C0E" w:rsidRPr="00B4233F">
        <w:t xml:space="preserve">from his Mother Mary by the power of the Holy spirit, Jesus is </w:t>
      </w:r>
      <w:r w:rsidR="00520097" w:rsidRPr="00B4233F">
        <w:rPr>
          <w:b/>
        </w:rPr>
        <w:t>____________</w:t>
      </w:r>
      <w:r w:rsidR="00520097">
        <w:rPr>
          <w:b/>
        </w:rPr>
        <w:t xml:space="preserve"> </w:t>
      </w:r>
      <w:r w:rsidR="00104C0E" w:rsidRPr="00B4233F">
        <w:t xml:space="preserve">God and </w:t>
      </w:r>
      <w:r w:rsidR="00520097" w:rsidRPr="00B4233F">
        <w:rPr>
          <w:b/>
        </w:rPr>
        <w:t>____________</w:t>
      </w:r>
      <w:r w:rsidR="00520097">
        <w:rPr>
          <w:b/>
        </w:rPr>
        <w:t xml:space="preserve"> </w:t>
      </w:r>
      <w:r w:rsidR="00104C0E" w:rsidRPr="00B4233F">
        <w:t xml:space="preserve">human. </w:t>
      </w:r>
      <w:r w:rsidR="00B10E7C" w:rsidRPr="00B4233F">
        <w:t xml:space="preserve">Through the Incarnation, Jesus reveals God the </w:t>
      </w:r>
      <w:r w:rsidR="00520097" w:rsidRPr="00B4233F">
        <w:rPr>
          <w:b/>
        </w:rPr>
        <w:t>____________</w:t>
      </w:r>
      <w:r w:rsidR="00B10E7C" w:rsidRPr="00B4233F">
        <w:t>.</w:t>
      </w:r>
    </w:p>
    <w:p w14:paraId="016DEDD1" w14:textId="489B6918" w:rsidR="002B744C" w:rsidRPr="00B4233F" w:rsidRDefault="002B744C" w:rsidP="00E459E0">
      <w:pPr>
        <w:pStyle w:val="Question-FewSentences"/>
      </w:pPr>
      <w:r w:rsidRPr="00B4233F">
        <w:t xml:space="preserve">What did </w:t>
      </w:r>
      <w:proofErr w:type="spellStart"/>
      <w:r w:rsidRPr="00B4233F">
        <w:t>Docetists</w:t>
      </w:r>
      <w:proofErr w:type="spellEnd"/>
      <w:r w:rsidRPr="00B4233F">
        <w:t xml:space="preserve"> believe? Why was this heretical?</w:t>
      </w:r>
    </w:p>
    <w:p w14:paraId="786279EF" w14:textId="0D1B8F3F" w:rsidR="00DB1A27" w:rsidRDefault="00A66FEC" w:rsidP="00DB1A27">
      <w:pPr>
        <w:pStyle w:val="Question"/>
      </w:pPr>
      <w:bookmarkStart w:id="4" w:name="_Hlk172888643"/>
      <w:r w:rsidRPr="00B4233F">
        <w:t>List the four places that the “beloved disciple” appears in the Gospel of John:</w:t>
      </w:r>
    </w:p>
    <w:bookmarkEnd w:id="4"/>
    <w:p w14:paraId="50DBDE0F" w14:textId="33A02456" w:rsidR="00DB1A27" w:rsidRDefault="00DB1A27" w:rsidP="00E459E0">
      <w:pPr>
        <w:pStyle w:val="Subtext"/>
      </w:pPr>
      <w:r>
        <w:t>1.</w:t>
      </w:r>
    </w:p>
    <w:p w14:paraId="219EC997" w14:textId="181F64BD" w:rsidR="00DB1A27" w:rsidRDefault="00DB1A27" w:rsidP="00E459E0">
      <w:pPr>
        <w:pStyle w:val="Subtext"/>
      </w:pPr>
      <w:r>
        <w:t>2.</w:t>
      </w:r>
    </w:p>
    <w:p w14:paraId="076852F2" w14:textId="33DD42D2" w:rsidR="00DB1A27" w:rsidRDefault="00DB1A27" w:rsidP="00E459E0">
      <w:pPr>
        <w:pStyle w:val="Subtext"/>
      </w:pPr>
      <w:r>
        <w:t>3.</w:t>
      </w:r>
    </w:p>
    <w:p w14:paraId="4A5936D9" w14:textId="3EA736D6" w:rsidR="00DB1A27" w:rsidRDefault="00DB1A27" w:rsidP="00E459E0">
      <w:pPr>
        <w:pStyle w:val="Subtext"/>
      </w:pPr>
      <w:r>
        <w:t>4.</w:t>
      </w:r>
    </w:p>
    <w:bookmarkEnd w:id="3"/>
    <w:p w14:paraId="033E2FE2" w14:textId="76819F9C" w:rsidR="00C04F32" w:rsidRPr="00B4233F" w:rsidRDefault="00C04F32" w:rsidP="00E459E0">
      <w:pPr>
        <w:pStyle w:val="Heading1"/>
      </w:pPr>
      <w:r w:rsidRPr="00B4233F">
        <w:t>Section 2:</w:t>
      </w:r>
      <w:r w:rsidR="009F739B" w:rsidRPr="00B4233F">
        <w:t xml:space="preserve"> </w:t>
      </w:r>
      <w:r w:rsidR="009F739B" w:rsidRPr="00E459E0">
        <w:rPr>
          <w:i/>
          <w:iCs/>
        </w:rPr>
        <w:t>What Do the Seven Signs in the Gospel of John Reveal about Jesus?</w:t>
      </w:r>
    </w:p>
    <w:p w14:paraId="6A5E9055" w14:textId="65D51509" w:rsidR="00FD2584" w:rsidRPr="00520097" w:rsidRDefault="00FD2584" w:rsidP="00E459E0">
      <w:pPr>
        <w:pStyle w:val="Question"/>
      </w:pPr>
      <w:bookmarkStart w:id="5" w:name="_Hlk147771740"/>
      <w:r w:rsidRPr="00520097">
        <w:t xml:space="preserve">In John’s Gospel, Jesus </w:t>
      </w:r>
      <w:r w:rsidR="00520097" w:rsidRPr="00520097">
        <w:rPr>
          <w:b/>
        </w:rPr>
        <w:t xml:space="preserve">_______________ </w:t>
      </w:r>
      <w:r w:rsidRPr="00520097">
        <w:t xml:space="preserve">signs anywhere and everywhere, unlike how God acts in the </w:t>
      </w:r>
      <w:r w:rsidR="00520097" w:rsidRPr="00520097">
        <w:rPr>
          <w:b/>
        </w:rPr>
        <w:t>________________________</w:t>
      </w:r>
      <w:r w:rsidRPr="00520097">
        <w:t xml:space="preserve">. Jesus is not limited by </w:t>
      </w:r>
      <w:r w:rsidR="00520097" w:rsidRPr="00520097">
        <w:rPr>
          <w:b/>
        </w:rPr>
        <w:t xml:space="preserve">_____________ </w:t>
      </w:r>
      <w:r w:rsidRPr="00520097">
        <w:t>or time</w:t>
      </w:r>
      <w:r w:rsidR="00A0590B">
        <w:t>,</w:t>
      </w:r>
      <w:r w:rsidRPr="00520097">
        <w:t xml:space="preserve"> and </w:t>
      </w:r>
      <w:r w:rsidR="00C05DD9" w:rsidRPr="00520097">
        <w:t>the signs</w:t>
      </w:r>
      <w:r w:rsidRPr="00520097">
        <w:t xml:space="preserve"> are performed in a </w:t>
      </w:r>
      <w:r w:rsidR="00520097" w:rsidRPr="00520097">
        <w:rPr>
          <w:b/>
        </w:rPr>
        <w:t xml:space="preserve">_______________ </w:t>
      </w:r>
      <w:r w:rsidRPr="00520097">
        <w:t xml:space="preserve">of places. Furthermore, the signs communicated a </w:t>
      </w:r>
      <w:r w:rsidR="00520097" w:rsidRPr="00520097">
        <w:rPr>
          <w:b/>
        </w:rPr>
        <w:t xml:space="preserve">________________________ </w:t>
      </w:r>
      <w:r w:rsidRPr="00520097">
        <w:t>dimension of time. This can be seen at Cana when Jesus tells his mother that his “</w:t>
      </w:r>
      <w:r w:rsidR="00520097" w:rsidRPr="00B4233F">
        <w:rPr>
          <w:b/>
        </w:rPr>
        <w:t>_________________________________</w:t>
      </w:r>
      <w:r w:rsidRPr="00520097">
        <w:t xml:space="preserve">.” </w:t>
      </w:r>
      <w:bookmarkEnd w:id="5"/>
    </w:p>
    <w:p w14:paraId="3B77A37A" w14:textId="3A94F3BB" w:rsidR="00DB1A27" w:rsidRDefault="00EA0C87" w:rsidP="00E459E0">
      <w:pPr>
        <w:pStyle w:val="Question-OneSentence"/>
      </w:pPr>
      <w:r w:rsidRPr="00B4233F">
        <w:t xml:space="preserve">True or False? Jesus performed the miracle at Cana as a symbol of the greater miracle that would occur at a future time: the wine he would change into his Blood at the Last Supper and his corruptible body that would be changed into an incorruptible one at his Resurrection. </w:t>
      </w:r>
    </w:p>
    <w:p w14:paraId="4792844A" w14:textId="031DDE8A" w:rsidR="00C76155" w:rsidRPr="00B4233F" w:rsidRDefault="00C76155" w:rsidP="00E459E0">
      <w:pPr>
        <w:pStyle w:val="Question-OneSentence"/>
      </w:pPr>
      <w:r w:rsidRPr="00B4233F">
        <w:lastRenderedPageBreak/>
        <w:t>True or False? In the Gospel of John</w:t>
      </w:r>
      <w:r w:rsidR="00957718">
        <w:t>,</w:t>
      </w:r>
      <w:r w:rsidRPr="00B4233F">
        <w:t xml:space="preserve"> Jesus </w:t>
      </w:r>
      <w:r w:rsidR="00957718">
        <w:t xml:space="preserve">performs </w:t>
      </w:r>
      <w:r w:rsidRPr="00B4233F">
        <w:t>miracles when his identity as the Son of God is tested</w:t>
      </w:r>
      <w:r w:rsidR="00957718">
        <w:t>,</w:t>
      </w:r>
      <w:r w:rsidRPr="00B4233F">
        <w:t xml:space="preserve"> but in the synoptic Gospels they are done to bring people closer to God.</w:t>
      </w:r>
    </w:p>
    <w:p w14:paraId="37F12EF6" w14:textId="7F571144" w:rsidR="00C76155" w:rsidRPr="00B4233F" w:rsidRDefault="00577936" w:rsidP="00E459E0">
      <w:pPr>
        <w:pStyle w:val="Question-FewSentences"/>
      </w:pPr>
      <w:r w:rsidRPr="00B4233F">
        <w:t>John places the miracle at Cana between the call of his first disciples and his conversation with Nicodemus. Why is this significant?</w:t>
      </w:r>
    </w:p>
    <w:p w14:paraId="3EE6D96E" w14:textId="4A3E50B8" w:rsidR="00577936" w:rsidRPr="00B4233F" w:rsidRDefault="00F21748" w:rsidP="00E459E0">
      <w:pPr>
        <w:pStyle w:val="Question"/>
      </w:pPr>
      <w:bookmarkStart w:id="6" w:name="_Hlk147772875"/>
      <w:r>
        <w:t>Jesus’s</w:t>
      </w:r>
      <w:r w:rsidR="00F71D6A" w:rsidRPr="00B4233F">
        <w:t xml:space="preserve"> second </w:t>
      </w:r>
      <w:r w:rsidR="008B4815" w:rsidRPr="00B4233F">
        <w:rPr>
          <w:b/>
        </w:rPr>
        <w:t>____________</w:t>
      </w:r>
      <w:r w:rsidR="008B4815">
        <w:rPr>
          <w:b/>
        </w:rPr>
        <w:t xml:space="preserve"> </w:t>
      </w:r>
      <w:r w:rsidR="00F71D6A" w:rsidRPr="00B4233F">
        <w:t xml:space="preserve">also takes place at </w:t>
      </w:r>
      <w:r w:rsidR="008B4815" w:rsidRPr="00B4233F">
        <w:rPr>
          <w:b/>
        </w:rPr>
        <w:t>____________</w:t>
      </w:r>
      <w:r w:rsidR="00DD3359">
        <w:rPr>
          <w:bCs/>
        </w:rPr>
        <w:t>,</w:t>
      </w:r>
      <w:r w:rsidR="008B4815">
        <w:rPr>
          <w:b/>
        </w:rPr>
        <w:t xml:space="preserve"> </w:t>
      </w:r>
      <w:r w:rsidR="00F71D6A" w:rsidRPr="00B4233F">
        <w:t xml:space="preserve">and the cure of a royal official’s son suggests Jesus already had the </w:t>
      </w:r>
      <w:r w:rsidR="008B4815" w:rsidRPr="00B4233F">
        <w:rPr>
          <w:b/>
        </w:rPr>
        <w:t>_______________</w:t>
      </w:r>
      <w:r w:rsidR="008B4815">
        <w:rPr>
          <w:b/>
        </w:rPr>
        <w:t xml:space="preserve"> </w:t>
      </w:r>
      <w:r w:rsidR="00F71D6A" w:rsidRPr="00B4233F">
        <w:t xml:space="preserve">of a healer, having performed other </w:t>
      </w:r>
      <w:r w:rsidR="008B4815" w:rsidRPr="00B4233F">
        <w:rPr>
          <w:b/>
        </w:rPr>
        <w:t>__________________</w:t>
      </w:r>
      <w:r w:rsidR="008B4815">
        <w:rPr>
          <w:b/>
        </w:rPr>
        <w:t xml:space="preserve"> </w:t>
      </w:r>
      <w:r w:rsidR="00F71D6A" w:rsidRPr="00B4233F">
        <w:t xml:space="preserve">after changing water into wine. In the account, the unnamed official asked Jesus to go with him to </w:t>
      </w:r>
      <w:r w:rsidR="008B4815" w:rsidRPr="00B4233F">
        <w:rPr>
          <w:b/>
        </w:rPr>
        <w:t>________________________</w:t>
      </w:r>
      <w:r w:rsidR="00F71D6A" w:rsidRPr="00B4233F">
        <w:t xml:space="preserve">, believing that Jesus could not heal unless he was </w:t>
      </w:r>
      <w:r w:rsidR="008B4815" w:rsidRPr="00B4233F">
        <w:rPr>
          <w:b/>
        </w:rPr>
        <w:t>___________________________</w:t>
      </w:r>
      <w:r w:rsidR="008B4815">
        <w:rPr>
          <w:b/>
        </w:rPr>
        <w:t xml:space="preserve"> </w:t>
      </w:r>
      <w:r w:rsidR="00F71D6A" w:rsidRPr="00B4233F">
        <w:t xml:space="preserve">next to the boy. </w:t>
      </w:r>
    </w:p>
    <w:bookmarkEnd w:id="6"/>
    <w:p w14:paraId="08AD233A" w14:textId="73D2A324" w:rsidR="009F739B" w:rsidRPr="00B4233F" w:rsidRDefault="00A43653" w:rsidP="00E459E0">
      <w:pPr>
        <w:pStyle w:val="Question-FewSentences"/>
      </w:pPr>
      <w:r w:rsidRPr="00B4233F">
        <w:t>What was Jesus’s retort to the Jewish leaders who</w:t>
      </w:r>
      <w:r w:rsidR="00CD113F">
        <w:t xml:space="preserve"> were present</w:t>
      </w:r>
      <w:r w:rsidRPr="00B4233F">
        <w:t xml:space="preserve"> when he healed the blind man at the Pool of Bethesda on the Sabbath?</w:t>
      </w:r>
    </w:p>
    <w:p w14:paraId="55626EC5" w14:textId="3ABF9070" w:rsidR="00F95055" w:rsidRPr="00B4233F" w:rsidRDefault="00F95055" w:rsidP="00E459E0">
      <w:pPr>
        <w:pStyle w:val="Question-OneSentence"/>
      </w:pPr>
      <w:r w:rsidRPr="00B4233F">
        <w:t xml:space="preserve">True or False? The Jews who objected to </w:t>
      </w:r>
      <w:r w:rsidR="00F21748">
        <w:t>Jesus’s</w:t>
      </w:r>
      <w:r w:rsidRPr="00B4233F">
        <w:t xml:space="preserve"> healing of the blind man were more enraged by his claim to be equal to God than </w:t>
      </w:r>
      <w:r w:rsidR="00561826">
        <w:t>by</w:t>
      </w:r>
      <w:r w:rsidR="00561826" w:rsidRPr="00B4233F">
        <w:t xml:space="preserve"> </w:t>
      </w:r>
      <w:r w:rsidRPr="00B4233F">
        <w:t xml:space="preserve">performing a miracle on the Sabbath. </w:t>
      </w:r>
    </w:p>
    <w:p w14:paraId="174341CC" w14:textId="1DE91139" w:rsidR="00DD3F71" w:rsidRPr="00B4233F" w:rsidRDefault="00627D11" w:rsidP="00E459E0">
      <w:pPr>
        <w:pStyle w:val="Question"/>
      </w:pPr>
      <w:r w:rsidRPr="00B4233F">
        <w:t xml:space="preserve">While the account of the </w:t>
      </w:r>
      <w:r w:rsidR="008B4815" w:rsidRPr="00B4233F">
        <w:rPr>
          <w:b/>
        </w:rPr>
        <w:t>____________________</w:t>
      </w:r>
      <w:r w:rsidR="008B4815">
        <w:rPr>
          <w:b/>
        </w:rPr>
        <w:t xml:space="preserve"> </w:t>
      </w:r>
      <w:r w:rsidRPr="00B4233F">
        <w:t xml:space="preserve">of the loaves is </w:t>
      </w:r>
      <w:r w:rsidR="004C6D67" w:rsidRPr="00B4233F">
        <w:t>recorded</w:t>
      </w:r>
      <w:r w:rsidRPr="00B4233F">
        <w:t xml:space="preserve"> in each </w:t>
      </w:r>
      <w:r w:rsidR="008B4815" w:rsidRPr="00B4233F">
        <w:rPr>
          <w:b/>
        </w:rPr>
        <w:t>_______________</w:t>
      </w:r>
      <w:r w:rsidRPr="00B4233F">
        <w:t>,</w:t>
      </w:r>
      <w:r w:rsidR="009B2A25" w:rsidRPr="00B4233F">
        <w:t xml:space="preserve"> John’s retelling differs </w:t>
      </w:r>
      <w:r w:rsidRPr="00B4233F">
        <w:t xml:space="preserve">in several </w:t>
      </w:r>
      <w:r w:rsidR="00ED4673" w:rsidRPr="00B4233F">
        <w:t xml:space="preserve">respects. First, </w:t>
      </w:r>
      <w:r w:rsidRPr="00B4233F">
        <w:t>Jesus</w:t>
      </w:r>
      <w:r w:rsidR="00561826">
        <w:t>,</w:t>
      </w:r>
      <w:r w:rsidRPr="00B4233F">
        <w:t xml:space="preserve"> </w:t>
      </w:r>
      <w:r w:rsidR="00561826" w:rsidRPr="00B4233F">
        <w:t>rather than his disciples</w:t>
      </w:r>
      <w:r w:rsidR="00561826">
        <w:t>,</w:t>
      </w:r>
      <w:r w:rsidR="00561826" w:rsidRPr="00B4233F">
        <w:t xml:space="preserve"> </w:t>
      </w:r>
      <w:r w:rsidRPr="00B4233F">
        <w:t xml:space="preserve">takes the </w:t>
      </w:r>
      <w:r w:rsidR="008B4815" w:rsidRPr="00B4233F">
        <w:rPr>
          <w:b/>
        </w:rPr>
        <w:t>_____________________</w:t>
      </w:r>
      <w:r w:rsidR="008B4815">
        <w:rPr>
          <w:b/>
        </w:rPr>
        <w:t xml:space="preserve"> </w:t>
      </w:r>
      <w:r w:rsidRPr="00B4233F">
        <w:t xml:space="preserve">to feed the hungry. </w:t>
      </w:r>
      <w:r w:rsidR="00DD3F71" w:rsidRPr="00B4233F">
        <w:t>Also</w:t>
      </w:r>
      <w:r w:rsidRPr="00B4233F">
        <w:t xml:space="preserve">, his mentioning </w:t>
      </w:r>
      <w:r w:rsidR="00DD3F71" w:rsidRPr="00B4233F">
        <w:t xml:space="preserve">of </w:t>
      </w:r>
      <w:r w:rsidRPr="00B4233F">
        <w:t xml:space="preserve">the </w:t>
      </w:r>
      <w:r w:rsidR="008B4815" w:rsidRPr="00B4233F">
        <w:rPr>
          <w:b/>
        </w:rPr>
        <w:t>_______________</w:t>
      </w:r>
      <w:r w:rsidR="008B4815">
        <w:rPr>
          <w:b/>
        </w:rPr>
        <w:t xml:space="preserve"> </w:t>
      </w:r>
      <w:r w:rsidRPr="00B4233F">
        <w:t xml:space="preserve">loaves recalls the prophet </w:t>
      </w:r>
      <w:r w:rsidR="008B4815" w:rsidRPr="00B4233F">
        <w:rPr>
          <w:b/>
        </w:rPr>
        <w:t>_______________</w:t>
      </w:r>
      <w:r w:rsidR="008B4815">
        <w:rPr>
          <w:b/>
        </w:rPr>
        <w:t xml:space="preserve"> </w:t>
      </w:r>
      <w:r w:rsidRPr="00B4233F">
        <w:t xml:space="preserve">and tells us this was the food of the </w:t>
      </w:r>
      <w:r w:rsidR="00E136B6" w:rsidRPr="00B4233F">
        <w:rPr>
          <w:b/>
        </w:rPr>
        <w:t>____________</w:t>
      </w:r>
      <w:r w:rsidRPr="00B4233F">
        <w:t xml:space="preserve">. Finally, Jesus feared the crowd would make him a </w:t>
      </w:r>
      <w:r w:rsidR="008B4815" w:rsidRPr="00B4233F">
        <w:rPr>
          <w:b/>
        </w:rPr>
        <w:t>____________</w:t>
      </w:r>
      <w:r w:rsidR="00561826">
        <w:rPr>
          <w:b/>
        </w:rPr>
        <w:t>,</w:t>
      </w:r>
      <w:r w:rsidR="008B4815">
        <w:rPr>
          <w:b/>
        </w:rPr>
        <w:t xml:space="preserve"> </w:t>
      </w:r>
      <w:r w:rsidRPr="00B4233F">
        <w:t xml:space="preserve">so he went off to a </w:t>
      </w:r>
      <w:r w:rsidR="008B4815" w:rsidRPr="00B4233F">
        <w:rPr>
          <w:b/>
        </w:rPr>
        <w:t>_______________</w:t>
      </w:r>
      <w:r w:rsidR="00E136B6">
        <w:rPr>
          <w:b/>
        </w:rPr>
        <w:t xml:space="preserve"> </w:t>
      </w:r>
      <w:r w:rsidRPr="00B4233F">
        <w:t>alone.</w:t>
      </w:r>
    </w:p>
    <w:p w14:paraId="51B61136" w14:textId="1DA4E15B" w:rsidR="004F382E" w:rsidRPr="00B4233F" w:rsidRDefault="00363AD3" w:rsidP="00E459E0">
      <w:pPr>
        <w:pStyle w:val="Question-OneSentence"/>
      </w:pPr>
      <w:r w:rsidRPr="00B4233F">
        <w:t>True or False? In the story of the miracle of Jesus walking on the water</w:t>
      </w:r>
      <w:r w:rsidR="00052023">
        <w:t>,</w:t>
      </w:r>
      <w:r w:rsidRPr="00B4233F">
        <w:t xml:space="preserve"> he reassures disciples</w:t>
      </w:r>
      <w:r w:rsidR="00052023">
        <w:t>:</w:t>
      </w:r>
      <w:r w:rsidRPr="00B4233F">
        <w:t xml:space="preserve"> “It is I</w:t>
      </w:r>
      <w:r w:rsidR="00052023">
        <w:t>,</w:t>
      </w:r>
      <w:r w:rsidRPr="00B4233F">
        <w:t>”</w:t>
      </w:r>
      <w:r w:rsidR="004F382E" w:rsidRPr="00B4233F">
        <w:t xml:space="preserve"> which suggests his </w:t>
      </w:r>
      <w:r w:rsidRPr="00B4233F">
        <w:t xml:space="preserve">divinity. </w:t>
      </w:r>
    </w:p>
    <w:p w14:paraId="122EEEF0" w14:textId="6D6E4704" w:rsidR="00EF6F2F" w:rsidRPr="00B4233F" w:rsidRDefault="00BB54FF" w:rsidP="00E459E0">
      <w:pPr>
        <w:pStyle w:val="Question"/>
      </w:pPr>
      <w:r w:rsidRPr="00B4233F">
        <w:t xml:space="preserve">In the story of the healing of the man born </w:t>
      </w:r>
      <w:r w:rsidR="008B4815" w:rsidRPr="00B4233F">
        <w:rPr>
          <w:b/>
        </w:rPr>
        <w:t>_______________</w:t>
      </w:r>
      <w:r w:rsidR="00052023">
        <w:rPr>
          <w:b/>
        </w:rPr>
        <w:t>,</w:t>
      </w:r>
      <w:r w:rsidR="008B4815">
        <w:rPr>
          <w:b/>
        </w:rPr>
        <w:t xml:space="preserve"> </w:t>
      </w:r>
      <w:r w:rsidRPr="00B4233F">
        <w:t xml:space="preserve">the Pharisees object to the miracle because </w:t>
      </w:r>
      <w:r w:rsidR="008B4815" w:rsidRPr="00B4233F">
        <w:rPr>
          <w:b/>
        </w:rPr>
        <w:t>____________</w:t>
      </w:r>
      <w:r w:rsidR="008B4815">
        <w:rPr>
          <w:b/>
        </w:rPr>
        <w:t xml:space="preserve"> </w:t>
      </w:r>
      <w:r w:rsidRPr="00B4233F">
        <w:t xml:space="preserve">performs it on the Sabbath. In the </w:t>
      </w:r>
      <w:r w:rsidR="005649A4" w:rsidRPr="00B4233F">
        <w:t>account</w:t>
      </w:r>
      <w:r w:rsidR="00760FEF">
        <w:t>,</w:t>
      </w:r>
      <w:r w:rsidRPr="00B4233F">
        <w:t xml:space="preserve"> we </w:t>
      </w:r>
      <w:r w:rsidR="00AC7D35" w:rsidRPr="00B4233F">
        <w:t xml:space="preserve">are ironically exposed to the </w:t>
      </w:r>
      <w:r w:rsidR="008B4815" w:rsidRPr="00B4233F">
        <w:rPr>
          <w:b/>
        </w:rPr>
        <w:t>__________________</w:t>
      </w:r>
      <w:r w:rsidR="008B4815">
        <w:t xml:space="preserve"> </w:t>
      </w:r>
      <w:r w:rsidR="00A72017" w:rsidRPr="00B4233F">
        <w:t xml:space="preserve">blindness of the Pharisees. Jesus taught that </w:t>
      </w:r>
      <w:r w:rsidRPr="00B4233F">
        <w:t>such</w:t>
      </w:r>
      <w:r w:rsidR="00A72017" w:rsidRPr="00B4233F">
        <w:t xml:space="preserve"> blindness is </w:t>
      </w:r>
      <w:r w:rsidR="008B4815" w:rsidRPr="00B4233F">
        <w:rPr>
          <w:b/>
        </w:rPr>
        <w:t>_______________</w:t>
      </w:r>
      <w:r w:rsidR="008B4815">
        <w:rPr>
          <w:b/>
        </w:rPr>
        <w:t xml:space="preserve"> </w:t>
      </w:r>
      <w:r w:rsidR="00A72017" w:rsidRPr="00B4233F">
        <w:t xml:space="preserve">than physical blindness. </w:t>
      </w:r>
      <w:r w:rsidRPr="00B4233F">
        <w:t xml:space="preserve">Their </w:t>
      </w:r>
      <w:r w:rsidR="008B4815" w:rsidRPr="00B4233F">
        <w:rPr>
          <w:b/>
        </w:rPr>
        <w:t>_______________</w:t>
      </w:r>
      <w:r w:rsidR="008B4815">
        <w:rPr>
          <w:b/>
        </w:rPr>
        <w:t xml:space="preserve"> </w:t>
      </w:r>
      <w:r w:rsidR="00A72017" w:rsidRPr="00B4233F">
        <w:t xml:space="preserve">interpretation of the Law </w:t>
      </w:r>
      <w:r w:rsidR="003B1C72" w:rsidRPr="00B4233F">
        <w:t xml:space="preserve">blinded some Pharisees to God’s </w:t>
      </w:r>
      <w:r w:rsidR="008B4815" w:rsidRPr="00B4233F">
        <w:rPr>
          <w:b/>
        </w:rPr>
        <w:t>_____________________</w:t>
      </w:r>
      <w:r w:rsidR="008B4815">
        <w:rPr>
          <w:b/>
        </w:rPr>
        <w:t xml:space="preserve"> </w:t>
      </w:r>
      <w:r w:rsidR="003B1C72" w:rsidRPr="00B4233F">
        <w:t xml:space="preserve">in their midst. </w:t>
      </w:r>
    </w:p>
    <w:p w14:paraId="3739A1EB" w14:textId="1124A574" w:rsidR="00FC5F2B" w:rsidRPr="00B4233F" w:rsidRDefault="00EF6F2F" w:rsidP="00E459E0">
      <w:pPr>
        <w:pStyle w:val="Question"/>
      </w:pPr>
      <w:r w:rsidRPr="00B4233F">
        <w:lastRenderedPageBreak/>
        <w:t xml:space="preserve">Other than the </w:t>
      </w:r>
      <w:r w:rsidR="006A0C7B" w:rsidRPr="00B4233F">
        <w:rPr>
          <w:b/>
        </w:rPr>
        <w:t>_________</w:t>
      </w:r>
      <w:r w:rsidR="006A0C7B">
        <w:rPr>
          <w:b/>
        </w:rPr>
        <w:t>___</w:t>
      </w:r>
      <w:r w:rsidR="006A0C7B" w:rsidRPr="00B4233F">
        <w:rPr>
          <w:b/>
        </w:rPr>
        <w:t>______</w:t>
      </w:r>
      <w:r w:rsidR="006A0C7B">
        <w:rPr>
          <w:b/>
        </w:rPr>
        <w:t xml:space="preserve"> </w:t>
      </w:r>
      <w:r w:rsidRPr="00B4233F">
        <w:t xml:space="preserve">account, the story about the raising of </w:t>
      </w:r>
      <w:r w:rsidR="006A0C7B" w:rsidRPr="00B4233F">
        <w:rPr>
          <w:b/>
        </w:rPr>
        <w:t>_______________</w:t>
      </w:r>
      <w:r w:rsidR="006A0C7B">
        <w:rPr>
          <w:b/>
        </w:rPr>
        <w:t xml:space="preserve"> </w:t>
      </w:r>
      <w:r w:rsidRPr="00B4233F">
        <w:t xml:space="preserve">is the longest continuous narrative in John. It was </w:t>
      </w:r>
      <w:r w:rsidR="00F21748">
        <w:t>Jesus’s</w:t>
      </w:r>
      <w:r w:rsidR="0064780C" w:rsidRPr="00B4233F">
        <w:t xml:space="preserve"> greatest </w:t>
      </w:r>
      <w:r w:rsidR="006A0C7B" w:rsidRPr="00B4233F">
        <w:rPr>
          <w:b/>
        </w:rPr>
        <w:t>_______________</w:t>
      </w:r>
      <w:r w:rsidR="006A0C7B">
        <w:rPr>
          <w:b/>
        </w:rPr>
        <w:t xml:space="preserve"> </w:t>
      </w:r>
      <w:r w:rsidR="0064780C" w:rsidRPr="00B4233F">
        <w:t>and the</w:t>
      </w:r>
      <w:r w:rsidRPr="00B4233F">
        <w:t xml:space="preserve"> greatest </w:t>
      </w:r>
      <w:r w:rsidR="0064780C" w:rsidRPr="00B4233F">
        <w:t xml:space="preserve">demonstration of his </w:t>
      </w:r>
      <w:r w:rsidR="006A0C7B" w:rsidRPr="00B4233F">
        <w:rPr>
          <w:b/>
        </w:rPr>
        <w:t>__________________</w:t>
      </w:r>
      <w:r w:rsidRPr="00B4233F">
        <w:t xml:space="preserve">. </w:t>
      </w:r>
      <w:r w:rsidR="00FC5F2B" w:rsidRPr="00B4233F">
        <w:t xml:space="preserve">It </w:t>
      </w:r>
      <w:r w:rsidR="006A0C7B" w:rsidRPr="00B4233F">
        <w:rPr>
          <w:b/>
        </w:rPr>
        <w:t>__________________</w:t>
      </w:r>
      <w:r w:rsidR="006A0C7B">
        <w:rPr>
          <w:b/>
        </w:rPr>
        <w:t xml:space="preserve"> </w:t>
      </w:r>
      <w:r w:rsidR="00F21748">
        <w:t>Jesus’s</w:t>
      </w:r>
      <w:r w:rsidR="00FC5F2B" w:rsidRPr="00B4233F">
        <w:t xml:space="preserve"> Death and Resurrection and </w:t>
      </w:r>
      <w:r w:rsidR="00935D30" w:rsidRPr="00B4233F">
        <w:t xml:space="preserve">ironically is the </w:t>
      </w:r>
      <w:r w:rsidR="006A0C7B" w:rsidRPr="00B4233F">
        <w:rPr>
          <w:b/>
        </w:rPr>
        <w:t>_______________</w:t>
      </w:r>
      <w:r w:rsidR="006A0C7B">
        <w:rPr>
          <w:b/>
        </w:rPr>
        <w:t xml:space="preserve"> </w:t>
      </w:r>
      <w:r w:rsidR="00935D30" w:rsidRPr="00B4233F">
        <w:t>of it as John tells us that</w:t>
      </w:r>
      <w:r w:rsidR="00760FEF">
        <w:t>,</w:t>
      </w:r>
      <w:r w:rsidR="00FC5F2B" w:rsidRPr="00B4233F">
        <w:t xml:space="preserve"> from that time on</w:t>
      </w:r>
      <w:r w:rsidR="00760FEF">
        <w:t>,</w:t>
      </w:r>
      <w:r w:rsidR="00FC5F2B" w:rsidRPr="00B4233F">
        <w:t xml:space="preserve"> there was a plan in place to </w:t>
      </w:r>
      <w:r w:rsidR="006A0C7B" w:rsidRPr="00B4233F">
        <w:rPr>
          <w:b/>
        </w:rPr>
        <w:t>____________</w:t>
      </w:r>
      <w:r w:rsidR="006A0C7B">
        <w:rPr>
          <w:b/>
        </w:rPr>
        <w:t xml:space="preserve"> </w:t>
      </w:r>
      <w:r w:rsidR="00FC5F2B" w:rsidRPr="00B4233F">
        <w:t>Jesus.</w:t>
      </w:r>
    </w:p>
    <w:p w14:paraId="22564003" w14:textId="45EBFC20" w:rsidR="009F739B" w:rsidRPr="00B4233F" w:rsidRDefault="00D824EE" w:rsidP="00E459E0">
      <w:pPr>
        <w:pStyle w:val="Question-FewSentences"/>
      </w:pPr>
      <w:r w:rsidRPr="00B4233F">
        <w:t>What important theological themes are summed up in the story of the raising of Lazarus?</w:t>
      </w:r>
    </w:p>
    <w:p w14:paraId="0775E472" w14:textId="09343F2E" w:rsidR="00674A78" w:rsidRPr="00B4233F" w:rsidRDefault="00674A78" w:rsidP="00E459E0">
      <w:pPr>
        <w:pStyle w:val="Heading1"/>
      </w:pPr>
      <w:r w:rsidRPr="00B4233F">
        <w:t>Section 3:</w:t>
      </w:r>
      <w:r w:rsidR="00496169" w:rsidRPr="00B4233F">
        <w:t xml:space="preserve"> </w:t>
      </w:r>
      <w:r w:rsidR="00496169" w:rsidRPr="00E459E0">
        <w:rPr>
          <w:i/>
          <w:iCs/>
        </w:rPr>
        <w:t>Jesus Preaches in Long Discourses</w:t>
      </w:r>
    </w:p>
    <w:p w14:paraId="617DA988" w14:textId="73318660" w:rsidR="001B1620" w:rsidRPr="00B4233F" w:rsidRDefault="000F1A6B" w:rsidP="00E459E0">
      <w:pPr>
        <w:pStyle w:val="Question"/>
      </w:pPr>
      <w:r w:rsidRPr="00B4233F">
        <w:t xml:space="preserve">There are several </w:t>
      </w:r>
      <w:r w:rsidR="0095140F" w:rsidRPr="00B4233F">
        <w:rPr>
          <w:b/>
        </w:rPr>
        <w:t>__________________</w:t>
      </w:r>
      <w:r w:rsidR="0095140F">
        <w:rPr>
          <w:b/>
        </w:rPr>
        <w:t xml:space="preserve"> </w:t>
      </w:r>
      <w:r w:rsidRPr="00B4233F">
        <w:t xml:space="preserve">in the Gospel of John. While there are also discourses in </w:t>
      </w:r>
      <w:r w:rsidR="0095140F" w:rsidRPr="00B4233F">
        <w:rPr>
          <w:b/>
        </w:rPr>
        <w:t>_______________</w:t>
      </w:r>
      <w:r w:rsidR="0095140F">
        <w:rPr>
          <w:b/>
        </w:rPr>
        <w:t>___</w:t>
      </w:r>
      <w:r w:rsidR="006D6FA6" w:rsidRPr="00B4233F">
        <w:t>,</w:t>
      </w:r>
      <w:r w:rsidR="00DA757E" w:rsidRPr="00B4233F">
        <w:t xml:space="preserve"> they tend to have a more </w:t>
      </w:r>
      <w:r w:rsidR="0095140F" w:rsidRPr="00B4233F">
        <w:rPr>
          <w:b/>
        </w:rPr>
        <w:t>______</w:t>
      </w:r>
      <w:r w:rsidR="00E739B1">
        <w:rPr>
          <w:b/>
        </w:rPr>
        <w:t>___________</w:t>
      </w:r>
      <w:r w:rsidR="0095140F" w:rsidRPr="00B4233F">
        <w:rPr>
          <w:b/>
        </w:rPr>
        <w:t>___________</w:t>
      </w:r>
      <w:r w:rsidR="0095140F">
        <w:rPr>
          <w:b/>
        </w:rPr>
        <w:t xml:space="preserve"> </w:t>
      </w:r>
      <w:r w:rsidR="00DA757E" w:rsidRPr="00B4233F">
        <w:t>structure than</w:t>
      </w:r>
      <w:r w:rsidR="006D6FA6" w:rsidRPr="00B4233F">
        <w:t xml:space="preserve"> John’</w:t>
      </w:r>
      <w:r w:rsidR="00DA757E" w:rsidRPr="00B4233F">
        <w:t>s</w:t>
      </w:r>
      <w:r w:rsidR="006D6FA6" w:rsidRPr="00B4233F">
        <w:t xml:space="preserve">. </w:t>
      </w:r>
      <w:r w:rsidR="003366DF" w:rsidRPr="00B4233F">
        <w:t>John’s</w:t>
      </w:r>
      <w:r w:rsidR="006D6FA6" w:rsidRPr="00B4233F">
        <w:t xml:space="preserve"> are long </w:t>
      </w:r>
      <w:r w:rsidR="0095140F" w:rsidRPr="00B4233F">
        <w:rPr>
          <w:b/>
        </w:rPr>
        <w:t>________________</w:t>
      </w:r>
      <w:r w:rsidR="0095140F">
        <w:rPr>
          <w:b/>
        </w:rPr>
        <w:t xml:space="preserve"> </w:t>
      </w:r>
      <w:r w:rsidR="003366DF" w:rsidRPr="00B4233F">
        <w:t xml:space="preserve">given by Jesus </w:t>
      </w:r>
      <w:r w:rsidR="006D6FA6" w:rsidRPr="00B4233F">
        <w:t xml:space="preserve">on specific topics such </w:t>
      </w:r>
      <w:r w:rsidR="00F21748">
        <w:t>Jesus’s</w:t>
      </w:r>
      <w:r w:rsidR="003366DF" w:rsidRPr="00B4233F">
        <w:t xml:space="preserve"> </w:t>
      </w:r>
      <w:r w:rsidR="006D6FA6" w:rsidRPr="00B4233F">
        <w:t>“</w:t>
      </w:r>
      <w:r w:rsidR="0095140F" w:rsidRPr="00B4233F">
        <w:rPr>
          <w:b/>
        </w:rPr>
        <w:t>___________</w:t>
      </w:r>
      <w:r w:rsidR="0095140F">
        <w:rPr>
          <w:b/>
        </w:rPr>
        <w:t xml:space="preserve"> </w:t>
      </w:r>
      <w:r w:rsidR="006D6FA6" w:rsidRPr="00B4233F">
        <w:t xml:space="preserve">of Life” discourse, the “Good </w:t>
      </w:r>
      <w:r w:rsidR="0095140F" w:rsidRPr="00B4233F">
        <w:rPr>
          <w:b/>
        </w:rPr>
        <w:t>_______________</w:t>
      </w:r>
      <w:r w:rsidR="006D6FA6" w:rsidRPr="00B4233F">
        <w:t>” discourse, and the “</w:t>
      </w:r>
      <w:r w:rsidR="0095140F" w:rsidRPr="00B4233F">
        <w:rPr>
          <w:b/>
        </w:rPr>
        <w:t>__________</w:t>
      </w:r>
      <w:r w:rsidR="0095140F">
        <w:rPr>
          <w:b/>
        </w:rPr>
        <w:t xml:space="preserve"> </w:t>
      </w:r>
      <w:r w:rsidR="006D6FA6" w:rsidRPr="00B4233F">
        <w:t xml:space="preserve">Supper” discourse, respectively. </w:t>
      </w:r>
      <w:r w:rsidR="00CF587C" w:rsidRPr="00B4233F">
        <w:t xml:space="preserve">These cover some of the main elements of </w:t>
      </w:r>
      <w:r w:rsidR="00F21748">
        <w:t>Jesus’s</w:t>
      </w:r>
      <w:r w:rsidR="00CF587C" w:rsidRPr="00B4233F">
        <w:t xml:space="preserve"> </w:t>
      </w:r>
      <w:r w:rsidR="0095140F" w:rsidRPr="00B4233F">
        <w:rPr>
          <w:b/>
        </w:rPr>
        <w:t>__________________</w:t>
      </w:r>
      <w:r w:rsidR="00CF587C" w:rsidRPr="00B4233F">
        <w:t xml:space="preserve">. </w:t>
      </w:r>
    </w:p>
    <w:p w14:paraId="5238EA6E" w14:textId="4DFCF833" w:rsidR="00E53147" w:rsidRPr="00B4233F" w:rsidRDefault="00A84F83" w:rsidP="00E459E0">
      <w:pPr>
        <w:pStyle w:val="Question"/>
      </w:pPr>
      <w:r w:rsidRPr="00B4233F">
        <w:rPr>
          <w:bCs/>
        </w:rPr>
        <w:t xml:space="preserve">We </w:t>
      </w:r>
      <w:r w:rsidR="00A73D04" w:rsidRPr="00B4233F">
        <w:rPr>
          <w:bCs/>
        </w:rPr>
        <w:t xml:space="preserve">should read </w:t>
      </w:r>
      <w:r w:rsidRPr="00B4233F">
        <w:rPr>
          <w:bCs/>
        </w:rPr>
        <w:t xml:space="preserve">the </w:t>
      </w:r>
      <w:r w:rsidR="0095140F" w:rsidRPr="00B4233F">
        <w:rPr>
          <w:b/>
        </w:rPr>
        <w:t>_____________________</w:t>
      </w:r>
      <w:r w:rsidR="0095140F">
        <w:rPr>
          <w:b/>
        </w:rPr>
        <w:t xml:space="preserve"> </w:t>
      </w:r>
      <w:r w:rsidR="00A956E0">
        <w:rPr>
          <w:bCs/>
        </w:rPr>
        <w:t>d</w:t>
      </w:r>
      <w:r w:rsidRPr="00B4233F">
        <w:rPr>
          <w:bCs/>
        </w:rPr>
        <w:t xml:space="preserve">iscourse in light of </w:t>
      </w:r>
      <w:r w:rsidR="00783F85" w:rsidRPr="00B4233F">
        <w:rPr>
          <w:bCs/>
        </w:rPr>
        <w:t xml:space="preserve">Catholic teaching on the </w:t>
      </w:r>
      <w:r w:rsidR="0095140F" w:rsidRPr="00B4233F">
        <w:rPr>
          <w:b/>
        </w:rPr>
        <w:t>_____________________</w:t>
      </w:r>
      <w:r w:rsidRPr="00B4233F">
        <w:rPr>
          <w:bCs/>
        </w:rPr>
        <w:t xml:space="preserve">. Six times Jesus repeats </w:t>
      </w:r>
      <w:r w:rsidR="00783F85" w:rsidRPr="00B4233F">
        <w:rPr>
          <w:bCs/>
        </w:rPr>
        <w:t>“I am the bread of life” and adds “</w:t>
      </w:r>
      <w:r w:rsidR="00783F85" w:rsidRPr="00B4233F">
        <w:t xml:space="preserve">unless you eat the </w:t>
      </w:r>
      <w:r w:rsidR="0095140F" w:rsidRPr="00B4233F">
        <w:rPr>
          <w:b/>
        </w:rPr>
        <w:t>____________</w:t>
      </w:r>
      <w:r w:rsidR="0095140F">
        <w:rPr>
          <w:b/>
        </w:rPr>
        <w:t xml:space="preserve"> </w:t>
      </w:r>
      <w:r w:rsidR="00783F85" w:rsidRPr="00B4233F">
        <w:t xml:space="preserve">of the Son of Man and </w:t>
      </w:r>
      <w:r w:rsidR="0095140F" w:rsidRPr="00B4233F">
        <w:rPr>
          <w:b/>
        </w:rPr>
        <w:t>__________</w:t>
      </w:r>
      <w:r w:rsidR="0095140F">
        <w:rPr>
          <w:b/>
        </w:rPr>
        <w:t xml:space="preserve"> </w:t>
      </w:r>
      <w:r w:rsidR="00783F85" w:rsidRPr="00B4233F">
        <w:t xml:space="preserve">his blood, you do not have life within you.” </w:t>
      </w:r>
      <w:r w:rsidR="00BC5A68" w:rsidRPr="00B4233F">
        <w:t>We know his</w:t>
      </w:r>
      <w:r w:rsidR="00FD722B" w:rsidRPr="00B4233F">
        <w:t xml:space="preserve"> </w:t>
      </w:r>
      <w:r w:rsidR="0095140F" w:rsidRPr="00B4233F">
        <w:rPr>
          <w:b/>
        </w:rPr>
        <w:t>__________________</w:t>
      </w:r>
      <w:r w:rsidR="0095140F">
        <w:rPr>
          <w:b/>
        </w:rPr>
        <w:t xml:space="preserve"> </w:t>
      </w:r>
      <w:r w:rsidR="00FD722B" w:rsidRPr="00B4233F">
        <w:t xml:space="preserve">took </w:t>
      </w:r>
      <w:r w:rsidR="00BB68FE" w:rsidRPr="00B4233F">
        <w:t>these</w:t>
      </w:r>
      <w:r w:rsidR="00FD722B" w:rsidRPr="00B4233F">
        <w:t xml:space="preserve"> words literally </w:t>
      </w:r>
      <w:r w:rsidR="0010561F" w:rsidRPr="00B4233F">
        <w:t>because John adds</w:t>
      </w:r>
      <w:r w:rsidR="006D4D3F" w:rsidRPr="00B4233F">
        <w:t xml:space="preserve">: </w:t>
      </w:r>
      <w:r w:rsidR="00783F85" w:rsidRPr="00B4233F">
        <w:t xml:space="preserve">“many of his disciples returned to their former way of life and no longer </w:t>
      </w:r>
      <w:r w:rsidR="0095140F" w:rsidRPr="00B4233F">
        <w:rPr>
          <w:b/>
        </w:rPr>
        <w:t>___________________________</w:t>
      </w:r>
      <w:r w:rsidR="0095140F">
        <w:rPr>
          <w:b/>
        </w:rPr>
        <w:t xml:space="preserve"> </w:t>
      </w:r>
      <w:r w:rsidR="00783F85" w:rsidRPr="00B4233F">
        <w:t>him.”</w:t>
      </w:r>
    </w:p>
    <w:p w14:paraId="7AFF8CD4" w14:textId="77777777" w:rsidR="00573812" w:rsidRPr="00B4233F" w:rsidRDefault="00DB783E" w:rsidP="00E459E0">
      <w:pPr>
        <w:pStyle w:val="Question-FewSentences"/>
      </w:pPr>
      <w:r w:rsidRPr="00B4233F">
        <w:rPr>
          <w:bCs/>
        </w:rPr>
        <w:t xml:space="preserve">Why </w:t>
      </w:r>
      <w:r w:rsidR="00573812" w:rsidRPr="00B4233F">
        <w:rPr>
          <w:bCs/>
        </w:rPr>
        <w:t xml:space="preserve">has the Protestant claim that Jesus did not mean his </w:t>
      </w:r>
      <w:r w:rsidR="00573812" w:rsidRPr="00B4233F">
        <w:t xml:space="preserve">Body and Blood would be </w:t>
      </w:r>
      <w:r w:rsidR="00573812" w:rsidRPr="00B4233F">
        <w:rPr>
          <w:i/>
          <w:iCs/>
        </w:rPr>
        <w:t>real</w:t>
      </w:r>
      <w:r w:rsidR="00573812" w:rsidRPr="00B4233F">
        <w:t xml:space="preserve"> food and </w:t>
      </w:r>
      <w:r w:rsidR="00573812" w:rsidRPr="00B4233F">
        <w:rPr>
          <w:i/>
          <w:iCs/>
        </w:rPr>
        <w:t>real</w:t>
      </w:r>
      <w:r w:rsidR="00573812" w:rsidRPr="00B4233F">
        <w:t xml:space="preserve"> drink not </w:t>
      </w:r>
      <w:r w:rsidR="00ED129C" w:rsidRPr="00B4233F">
        <w:t xml:space="preserve">plausible? </w:t>
      </w:r>
    </w:p>
    <w:p w14:paraId="1B062F27" w14:textId="77777777" w:rsidR="00ED129C" w:rsidRPr="00B4233F" w:rsidRDefault="00ED129C" w:rsidP="00E459E0">
      <w:pPr>
        <w:pStyle w:val="Question-OneSentence"/>
      </w:pPr>
      <w:r w:rsidRPr="00B4233F">
        <w:t xml:space="preserve">True or </w:t>
      </w:r>
      <w:bookmarkStart w:id="7" w:name="_Hlk147895799"/>
      <w:r w:rsidRPr="00B4233F">
        <w:t xml:space="preserve">False? </w:t>
      </w:r>
      <w:r w:rsidR="0073455A" w:rsidRPr="00B4233F">
        <w:t xml:space="preserve">Some of the themes in the story of the man born blind continue in the Bread of Life discourse. </w:t>
      </w:r>
      <w:bookmarkEnd w:id="7"/>
    </w:p>
    <w:p w14:paraId="770736A4" w14:textId="3F283C11" w:rsidR="0073455A" w:rsidRPr="00B4233F" w:rsidRDefault="0076399A" w:rsidP="00E459E0">
      <w:pPr>
        <w:pStyle w:val="Question"/>
      </w:pPr>
      <w:bookmarkStart w:id="8" w:name="_Hlk147896396"/>
      <w:r w:rsidRPr="00B4233F">
        <w:t xml:space="preserve">Jesus </w:t>
      </w:r>
      <w:r w:rsidR="00CA04F0" w:rsidRPr="00B4233F">
        <w:t xml:space="preserve">preaches the </w:t>
      </w:r>
      <w:r w:rsidR="0095140F" w:rsidRPr="00B4233F">
        <w:rPr>
          <w:b/>
        </w:rPr>
        <w:t>________________________</w:t>
      </w:r>
      <w:r w:rsidR="0095140F">
        <w:rPr>
          <w:b/>
        </w:rPr>
        <w:t xml:space="preserve"> </w:t>
      </w:r>
      <w:r w:rsidR="00CA04F0" w:rsidRPr="00B4233F">
        <w:t xml:space="preserve">discourse at the Temple at the Feast of the </w:t>
      </w:r>
      <w:r w:rsidR="0095140F" w:rsidRPr="00B4233F">
        <w:rPr>
          <w:b/>
        </w:rPr>
        <w:t>__________________</w:t>
      </w:r>
      <w:r w:rsidR="0095140F">
        <w:rPr>
          <w:b/>
        </w:rPr>
        <w:t xml:space="preserve"> </w:t>
      </w:r>
      <w:r w:rsidR="00CA04F0" w:rsidRPr="00B4233F">
        <w:t>of the Temple. The reaction of the crowd was</w:t>
      </w:r>
      <w:r w:rsidR="003F143A" w:rsidRPr="00B4233F">
        <w:t xml:space="preserve"> generally</w:t>
      </w:r>
      <w:r w:rsidR="00CA04F0" w:rsidRPr="00B4233F">
        <w:t xml:space="preserve"> negative</w:t>
      </w:r>
      <w:r w:rsidR="00956341">
        <w:t>,</w:t>
      </w:r>
      <w:r w:rsidR="00CA04F0" w:rsidRPr="00B4233F">
        <w:t xml:space="preserve"> </w:t>
      </w:r>
      <w:r w:rsidR="00475282" w:rsidRPr="00B4233F">
        <w:t>and</w:t>
      </w:r>
      <w:r w:rsidR="00CA04F0" w:rsidRPr="00B4233F">
        <w:t xml:space="preserve"> some tried to </w:t>
      </w:r>
      <w:r w:rsidR="0095140F" w:rsidRPr="00B4233F">
        <w:rPr>
          <w:b/>
        </w:rPr>
        <w:t>____________</w:t>
      </w:r>
      <w:r w:rsidR="0095140F">
        <w:rPr>
          <w:b/>
        </w:rPr>
        <w:t xml:space="preserve"> </w:t>
      </w:r>
      <w:r w:rsidR="00CA04F0" w:rsidRPr="00B4233F">
        <w:t>him</w:t>
      </w:r>
      <w:r w:rsidR="00956341">
        <w:t>,</w:t>
      </w:r>
      <w:r w:rsidR="00CA04F0" w:rsidRPr="00B4233F">
        <w:t xml:space="preserve"> believing that he committed </w:t>
      </w:r>
      <w:r w:rsidR="0095140F" w:rsidRPr="00B4233F">
        <w:rPr>
          <w:b/>
        </w:rPr>
        <w:t>_____________________</w:t>
      </w:r>
      <w:r w:rsidR="00CA04F0" w:rsidRPr="00B4233F">
        <w:t xml:space="preserve">. By delivering the speech at the </w:t>
      </w:r>
      <w:r w:rsidR="0095140F" w:rsidRPr="00B4233F">
        <w:rPr>
          <w:b/>
        </w:rPr>
        <w:t>_______________</w:t>
      </w:r>
      <w:r w:rsidR="00CA04F0" w:rsidRPr="00B4233F">
        <w:t xml:space="preserve">, Jesus showed his willingness to preach </w:t>
      </w:r>
      <w:r w:rsidR="0095140F" w:rsidRPr="00B4233F">
        <w:rPr>
          <w:b/>
        </w:rPr>
        <w:t>_______________</w:t>
      </w:r>
      <w:r w:rsidR="0095140F">
        <w:rPr>
          <w:b/>
        </w:rPr>
        <w:t xml:space="preserve"> </w:t>
      </w:r>
      <w:r w:rsidR="00CA04F0" w:rsidRPr="00B4233F">
        <w:t>in public</w:t>
      </w:r>
      <w:r w:rsidR="00956341">
        <w:t>,</w:t>
      </w:r>
      <w:r w:rsidR="00CA04F0" w:rsidRPr="00B4233F">
        <w:t xml:space="preserve"> and we learn that no one touched him because “</w:t>
      </w:r>
      <w:r w:rsidR="0095140F" w:rsidRPr="00B4233F">
        <w:rPr>
          <w:b/>
        </w:rPr>
        <w:t>_______________</w:t>
      </w:r>
      <w:r w:rsidR="0095140F">
        <w:rPr>
          <w:b/>
        </w:rPr>
        <w:t xml:space="preserve"> </w:t>
      </w:r>
      <w:r w:rsidR="00CA04F0" w:rsidRPr="00B4233F">
        <w:t xml:space="preserve">had not yet come.” </w:t>
      </w:r>
      <w:bookmarkEnd w:id="8"/>
    </w:p>
    <w:p w14:paraId="77C751BD" w14:textId="05C045C0" w:rsidR="00DB1A27" w:rsidRDefault="00713AE2" w:rsidP="00E459E0">
      <w:pPr>
        <w:pStyle w:val="Question-OneSentence"/>
      </w:pPr>
      <w:bookmarkStart w:id="9" w:name="_Hlk147896962"/>
      <w:r w:rsidRPr="00B4233F">
        <w:lastRenderedPageBreak/>
        <w:t xml:space="preserve">True or False? The author of the Gospel of John wove </w:t>
      </w:r>
      <w:r w:rsidR="00F21748">
        <w:t>Jesus’s</w:t>
      </w:r>
      <w:r w:rsidRPr="00B4233F">
        <w:t xml:space="preserve"> saying at the Last Supper into two farewell discourses and a prayer prayed before the beginning of the Passion narrative. </w:t>
      </w:r>
    </w:p>
    <w:p w14:paraId="4E59D9BB" w14:textId="7AA54B6F" w:rsidR="00496169" w:rsidRPr="00B4233F" w:rsidRDefault="00713AE2" w:rsidP="00E459E0">
      <w:pPr>
        <w:pStyle w:val="Question"/>
      </w:pPr>
      <w:bookmarkStart w:id="10" w:name="_Hlk147897787"/>
      <w:bookmarkEnd w:id="9"/>
      <w:r w:rsidRPr="00B4233F">
        <w:t xml:space="preserve">During the </w:t>
      </w:r>
      <w:r w:rsidR="0095140F" w:rsidRPr="00B4233F">
        <w:rPr>
          <w:b/>
        </w:rPr>
        <w:t>_____________________</w:t>
      </w:r>
      <w:r w:rsidR="00956341">
        <w:rPr>
          <w:bCs/>
        </w:rPr>
        <w:t>,</w:t>
      </w:r>
      <w:r w:rsidR="0095140F">
        <w:rPr>
          <w:b/>
        </w:rPr>
        <w:t xml:space="preserve"> </w:t>
      </w:r>
      <w:r w:rsidRPr="00B4233F">
        <w:t>Jesus</w:t>
      </w:r>
      <w:r w:rsidR="00453137" w:rsidRPr="00B4233F">
        <w:t xml:space="preserve"> </w:t>
      </w:r>
      <w:r w:rsidR="00584F78" w:rsidRPr="00B4233F">
        <w:t xml:space="preserve">does several things. He </w:t>
      </w:r>
      <w:r w:rsidR="0095140F" w:rsidRPr="00B4233F">
        <w:rPr>
          <w:b/>
        </w:rPr>
        <w:t>________________</w:t>
      </w:r>
      <w:r w:rsidR="0095140F">
        <w:rPr>
          <w:b/>
        </w:rPr>
        <w:t xml:space="preserve"> </w:t>
      </w:r>
      <w:r w:rsidR="00956341" w:rsidRPr="00E459E0">
        <w:rPr>
          <w:bCs/>
        </w:rPr>
        <w:t>that</w:t>
      </w:r>
      <w:r w:rsidR="00956341">
        <w:rPr>
          <w:b/>
        </w:rPr>
        <w:t xml:space="preserve"> </w:t>
      </w:r>
      <w:r w:rsidR="00453137" w:rsidRPr="00B4233F">
        <w:t xml:space="preserve">he will only be with his disciples for a short time but promises he will ask the Father to send them another </w:t>
      </w:r>
      <w:r w:rsidR="0095140F" w:rsidRPr="00B4233F">
        <w:rPr>
          <w:b/>
        </w:rPr>
        <w:t>_____________________</w:t>
      </w:r>
      <w:r w:rsidR="00956341">
        <w:rPr>
          <w:bCs/>
        </w:rPr>
        <w:t>,</w:t>
      </w:r>
      <w:r w:rsidR="0095140F">
        <w:rPr>
          <w:b/>
        </w:rPr>
        <w:t xml:space="preserve"> </w:t>
      </w:r>
      <w:r w:rsidR="00453137" w:rsidRPr="00B4233F">
        <w:t xml:space="preserve">who will remain with them always. </w:t>
      </w:r>
      <w:r w:rsidR="00584F78" w:rsidRPr="00B4233F">
        <w:t xml:space="preserve">He </w:t>
      </w:r>
      <w:r w:rsidR="00453137" w:rsidRPr="00B4233F">
        <w:t xml:space="preserve">gives them a “new </w:t>
      </w:r>
      <w:r w:rsidR="0095140F" w:rsidRPr="00B4233F">
        <w:rPr>
          <w:b/>
        </w:rPr>
        <w:t>_____________________</w:t>
      </w:r>
      <w:r w:rsidR="00453137" w:rsidRPr="00B4233F">
        <w:t xml:space="preserve">” and predicts Peter’s </w:t>
      </w:r>
      <w:r w:rsidR="0095140F" w:rsidRPr="00B4233F">
        <w:rPr>
          <w:b/>
        </w:rPr>
        <w:t>_______________</w:t>
      </w:r>
      <w:r w:rsidR="0095140F">
        <w:rPr>
          <w:b/>
        </w:rPr>
        <w:t xml:space="preserve"> </w:t>
      </w:r>
      <w:r w:rsidR="00453137" w:rsidRPr="00B4233F">
        <w:t xml:space="preserve">of him. </w:t>
      </w:r>
      <w:r w:rsidR="00584F78" w:rsidRPr="00B4233F">
        <w:t xml:space="preserve">Also, in </w:t>
      </w:r>
      <w:r w:rsidR="00B763BB" w:rsidRPr="00B4233F">
        <w:t xml:space="preserve">a </w:t>
      </w:r>
      <w:r w:rsidR="0095140F" w:rsidRPr="00B4233F">
        <w:rPr>
          <w:b/>
        </w:rPr>
        <w:t>_____________________</w:t>
      </w:r>
      <w:r w:rsidR="0095140F">
        <w:rPr>
          <w:b/>
        </w:rPr>
        <w:t xml:space="preserve"> </w:t>
      </w:r>
      <w:r w:rsidR="00B763BB" w:rsidRPr="00B4233F">
        <w:t>reference</w:t>
      </w:r>
      <w:r w:rsidR="00BC1EBB" w:rsidRPr="00B4233F">
        <w:t>, he</w:t>
      </w:r>
      <w:r w:rsidR="00453137" w:rsidRPr="00B4233F">
        <w:t xml:space="preserve"> uses a vine and branches to stress the </w:t>
      </w:r>
      <w:r w:rsidR="00584F78" w:rsidRPr="00B4233F">
        <w:t xml:space="preserve">important that </w:t>
      </w:r>
      <w:r w:rsidR="00453137" w:rsidRPr="00B4233F">
        <w:t xml:space="preserve">his followers remain </w:t>
      </w:r>
      <w:r w:rsidR="0095140F" w:rsidRPr="00B4233F">
        <w:rPr>
          <w:b/>
        </w:rPr>
        <w:t>_____________________</w:t>
      </w:r>
      <w:r w:rsidR="0095140F">
        <w:rPr>
          <w:b/>
        </w:rPr>
        <w:t xml:space="preserve"> </w:t>
      </w:r>
      <w:r w:rsidR="00453137" w:rsidRPr="00B4233F">
        <w:t>to him</w:t>
      </w:r>
      <w:r w:rsidR="00584F78" w:rsidRPr="00B4233F">
        <w:t>.</w:t>
      </w:r>
    </w:p>
    <w:bookmarkEnd w:id="10"/>
    <w:p w14:paraId="4E19BC5B" w14:textId="17565ABC" w:rsidR="00674A78" w:rsidRPr="00B4233F" w:rsidRDefault="008E0478" w:rsidP="00E459E0">
      <w:pPr>
        <w:pStyle w:val="Question-FewSentences"/>
      </w:pPr>
      <w:r w:rsidRPr="00B4233F">
        <w:t>In what sense does the High Priestly Prayer of Jesus mark a transition in the way the disciples related to Jesus?</w:t>
      </w:r>
    </w:p>
    <w:p w14:paraId="30DB0F65" w14:textId="1FF18FDD" w:rsidR="00674A78" w:rsidRPr="00B4233F" w:rsidRDefault="00674A78" w:rsidP="00E459E0">
      <w:pPr>
        <w:pStyle w:val="Heading1"/>
      </w:pPr>
      <w:r w:rsidRPr="00B4233F">
        <w:t>Section 4:</w:t>
      </w:r>
      <w:r w:rsidR="00C04F32" w:rsidRPr="00B4233F">
        <w:t xml:space="preserve"> </w:t>
      </w:r>
      <w:r w:rsidR="008E0478" w:rsidRPr="00E459E0">
        <w:rPr>
          <w:i/>
          <w:iCs/>
        </w:rPr>
        <w:t xml:space="preserve">How John Presents </w:t>
      </w:r>
      <w:r w:rsidR="00F21748" w:rsidRPr="00E459E0">
        <w:rPr>
          <w:i/>
          <w:iCs/>
        </w:rPr>
        <w:t>Jesus’s</w:t>
      </w:r>
      <w:r w:rsidR="008E0478" w:rsidRPr="00E459E0">
        <w:rPr>
          <w:i/>
          <w:iCs/>
        </w:rPr>
        <w:t xml:space="preserve"> Passion, Death, and Resurrection</w:t>
      </w:r>
    </w:p>
    <w:p w14:paraId="5FAF09A4" w14:textId="77777777" w:rsidR="00674A78" w:rsidRPr="00B4233F" w:rsidRDefault="002115C1" w:rsidP="00E459E0">
      <w:pPr>
        <w:pStyle w:val="Question-FewSentences"/>
      </w:pPr>
      <w:r w:rsidRPr="00B4233F">
        <w:t xml:space="preserve">Explain the difference between a “Christology from above” and a “Christology from below.” </w:t>
      </w:r>
    </w:p>
    <w:p w14:paraId="00188E4C" w14:textId="283E0892" w:rsidR="008E0478" w:rsidRPr="00E459E0" w:rsidRDefault="00044AD4" w:rsidP="00E459E0">
      <w:pPr>
        <w:pStyle w:val="Question"/>
      </w:pPr>
      <w:r w:rsidRPr="00B4233F">
        <w:t xml:space="preserve">There are </w:t>
      </w:r>
      <w:r w:rsidR="00CD35D9" w:rsidRPr="00B4233F">
        <w:t xml:space="preserve">some notable differences in John’s account of </w:t>
      </w:r>
      <w:r w:rsidR="00F21748">
        <w:t>Jesus’s</w:t>
      </w:r>
      <w:r w:rsidR="00CD35D9" w:rsidRPr="00B4233F">
        <w:t xml:space="preserve"> </w:t>
      </w:r>
      <w:r w:rsidR="00AD7217" w:rsidRPr="00B4233F">
        <w:t>_______________</w:t>
      </w:r>
      <w:r w:rsidR="00CD35D9" w:rsidRPr="00B4233F">
        <w:t xml:space="preserve">. There is no mention of </w:t>
      </w:r>
      <w:r w:rsidR="00513F69" w:rsidRPr="00B4233F">
        <w:t>Jesus</w:t>
      </w:r>
      <w:r w:rsidR="00CD35D9" w:rsidRPr="00B4233F">
        <w:t xml:space="preserve"> going off to pray with Peter</w:t>
      </w:r>
      <w:r w:rsidR="006C0FBF">
        <w:t>,</w:t>
      </w:r>
      <w:r w:rsidR="00CD35D9" w:rsidRPr="00B4233F">
        <w:t xml:space="preserve"> </w:t>
      </w:r>
      <w:r w:rsidR="00AD7217" w:rsidRPr="00B4233F">
        <w:t>_______________</w:t>
      </w:r>
      <w:r w:rsidR="006C0FBF">
        <w:t>,</w:t>
      </w:r>
      <w:r w:rsidR="00CD35D9" w:rsidRPr="00B4233F">
        <w:t xml:space="preserve"> and John; no report that </w:t>
      </w:r>
      <w:r w:rsidR="00513F69" w:rsidRPr="00B4233F">
        <w:t>he</w:t>
      </w:r>
      <w:r w:rsidR="00CD35D9" w:rsidRPr="00B4233F">
        <w:t xml:space="preserve"> was </w:t>
      </w:r>
      <w:r w:rsidR="00AD7217" w:rsidRPr="00B4233F">
        <w:t>__________________</w:t>
      </w:r>
      <w:r w:rsidR="00AD7217">
        <w:t xml:space="preserve"> </w:t>
      </w:r>
      <w:r w:rsidR="00CD35D9" w:rsidRPr="00B4233F">
        <w:t xml:space="preserve">while in the garden; </w:t>
      </w:r>
      <w:r w:rsidR="00513F69" w:rsidRPr="00B4233F">
        <w:t>how the</w:t>
      </w:r>
      <w:r w:rsidR="00CD35D9" w:rsidRPr="00B4233F">
        <w:t xml:space="preserve"> soldiers fall to the ground when </w:t>
      </w:r>
      <w:r w:rsidR="00AB5F88" w:rsidRPr="00B4233F">
        <w:t>Jesus</w:t>
      </w:r>
      <w:r w:rsidR="00CD35D9" w:rsidRPr="00B4233F">
        <w:t xml:space="preserve"> identifies himself as “</w:t>
      </w:r>
      <w:r w:rsidR="00AD7217" w:rsidRPr="00B4233F">
        <w:t>____________</w:t>
      </w:r>
      <w:r w:rsidR="00CD35D9" w:rsidRPr="00B4233F">
        <w:t>”</w:t>
      </w:r>
      <w:r w:rsidR="005A3707">
        <w:t>;</w:t>
      </w:r>
      <w:r w:rsidR="00CD35D9" w:rsidRPr="00B4233F">
        <w:t xml:space="preserve"> Peter’s defense of Jesus; and Jesus being </w:t>
      </w:r>
      <w:r w:rsidR="00AD7217" w:rsidRPr="00B4233F">
        <w:t>_____________________</w:t>
      </w:r>
      <w:r w:rsidR="00AD7217">
        <w:t xml:space="preserve"> </w:t>
      </w:r>
      <w:r w:rsidR="00CD35D9" w:rsidRPr="00B4233F">
        <w:t>by Annas</w:t>
      </w:r>
      <w:r w:rsidR="004417E9" w:rsidRPr="00B4233F">
        <w:t xml:space="preserve">, the father-in-law of the </w:t>
      </w:r>
      <w:r w:rsidR="00AD7217" w:rsidRPr="00B4233F">
        <w:t>_____________________</w:t>
      </w:r>
      <w:r w:rsidR="004417E9" w:rsidRPr="00B4233F">
        <w:t>.</w:t>
      </w:r>
    </w:p>
    <w:p w14:paraId="4917B720" w14:textId="756DB5E1" w:rsidR="006C0FBF" w:rsidRDefault="006C0FBF">
      <w:pPr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b/>
          <w:bCs/>
          <w:color w:val="FF0000"/>
        </w:rPr>
        <w:br w:type="page"/>
      </w:r>
    </w:p>
    <w:p w14:paraId="2DD92556" w14:textId="6EDB9FE1" w:rsidR="00432CC7" w:rsidRDefault="0011421F" w:rsidP="006C0FBF">
      <w:pPr>
        <w:pStyle w:val="Question"/>
      </w:pPr>
      <w:r w:rsidRPr="00B4233F">
        <w:lastRenderedPageBreak/>
        <w:t>During his interrogation</w:t>
      </w:r>
      <w:r w:rsidR="00432CC7" w:rsidRPr="00B4233F">
        <w:t xml:space="preserve"> and execution, </w:t>
      </w:r>
      <w:r w:rsidRPr="00B4233F">
        <w:t>Jesus remains very much in control</w:t>
      </w:r>
      <w:r w:rsidR="00432CC7" w:rsidRPr="00B4233F">
        <w:t xml:space="preserve"> in John’s Gospel</w:t>
      </w:r>
      <w:r w:rsidRPr="00B4233F">
        <w:t xml:space="preserve">. Give </w:t>
      </w:r>
      <w:r w:rsidR="00432CC7" w:rsidRPr="00B4233F">
        <w:t>three examples of this</w:t>
      </w:r>
      <w:r w:rsidRPr="00B4233F">
        <w:t xml:space="preserve"> below.</w:t>
      </w:r>
    </w:p>
    <w:p w14:paraId="08E87F34" w14:textId="4736ECB5" w:rsidR="006C0FBF" w:rsidRDefault="006C0FBF" w:rsidP="00E459E0">
      <w:pPr>
        <w:pStyle w:val="Subtext"/>
      </w:pPr>
      <w:r>
        <w:t>1.</w:t>
      </w:r>
    </w:p>
    <w:p w14:paraId="2123C7A7" w14:textId="48DE0896" w:rsidR="006C0FBF" w:rsidRDefault="006C0FBF" w:rsidP="00E459E0">
      <w:pPr>
        <w:pStyle w:val="Subtext"/>
      </w:pPr>
      <w:r>
        <w:t>2.</w:t>
      </w:r>
    </w:p>
    <w:p w14:paraId="08FC378A" w14:textId="373B339C" w:rsidR="006C0FBF" w:rsidRPr="00B4233F" w:rsidRDefault="006C0FBF" w:rsidP="00E459E0">
      <w:pPr>
        <w:pStyle w:val="Subtext"/>
      </w:pPr>
      <w:r>
        <w:t>3.</w:t>
      </w:r>
    </w:p>
    <w:p w14:paraId="641F64BD" w14:textId="46DEE73B" w:rsidR="002C7DBF" w:rsidRPr="00B4233F" w:rsidRDefault="002C7DBF" w:rsidP="00E459E0">
      <w:pPr>
        <w:pStyle w:val="Question-FewSentences"/>
      </w:pPr>
      <w:r w:rsidRPr="00B4233F">
        <w:t xml:space="preserve">Explain the connection between </w:t>
      </w:r>
      <w:r w:rsidR="00F21748">
        <w:t>Jesus’s</w:t>
      </w:r>
      <w:r w:rsidRPr="00B4233F">
        <w:t xml:space="preserve"> words to his mother at Cana and on the Cross.</w:t>
      </w:r>
    </w:p>
    <w:p w14:paraId="1434E6CE" w14:textId="77777777" w:rsidR="008E0478" w:rsidRPr="00B4233F" w:rsidRDefault="00996383" w:rsidP="00E459E0">
      <w:pPr>
        <w:pStyle w:val="Question-OneSentence"/>
      </w:pPr>
      <w:bookmarkStart w:id="11" w:name="_Hlk147942597"/>
      <w:bookmarkStart w:id="12" w:name="_Hlk147943856"/>
      <w:r w:rsidRPr="00B4233F">
        <w:t>True or False? There is a symbolic relation between the sprig of hyssop used to offer Jesus common wine and the hyssop branch from the tree of the knowledge of good and evil</w:t>
      </w:r>
      <w:r w:rsidR="00D51033" w:rsidRPr="00B4233F">
        <w:t xml:space="preserve"> that led to the downfall of Adam and Eve.</w:t>
      </w:r>
    </w:p>
    <w:p w14:paraId="25775772" w14:textId="38B03C65" w:rsidR="00DB1A27" w:rsidRDefault="00B4233F" w:rsidP="00E459E0">
      <w:pPr>
        <w:pStyle w:val="Question"/>
      </w:pPr>
      <w:bookmarkStart w:id="13" w:name="_Hlk172889843"/>
      <w:r w:rsidRPr="00B4233F">
        <w:t>Several Old Testament prophecies are cited in the crucifixion account of John. Briefly note the topic of these below.</w:t>
      </w:r>
    </w:p>
    <w:p w14:paraId="01F1586A" w14:textId="60D4A428" w:rsidR="00B4233F" w:rsidRPr="00E459E0" w:rsidRDefault="00B4233F" w:rsidP="00E459E0">
      <w:pPr>
        <w:pStyle w:val="Subtext"/>
        <w:rPr>
          <w:b/>
          <w:bCs/>
          <w:i/>
          <w:iCs/>
        </w:rPr>
      </w:pPr>
      <w:bookmarkStart w:id="14" w:name="_Hlk147944386"/>
      <w:r w:rsidRPr="00E459E0">
        <w:rPr>
          <w:i/>
          <w:iCs/>
        </w:rPr>
        <w:t>Psalms 22 and 69</w:t>
      </w:r>
      <w:r w:rsidR="007F4469" w:rsidRPr="00E459E0">
        <w:rPr>
          <w:i/>
          <w:iCs/>
        </w:rPr>
        <w:t xml:space="preserve"> — </w:t>
      </w:r>
    </w:p>
    <w:p w14:paraId="22D97B54" w14:textId="112D41D0" w:rsidR="00B4233F" w:rsidRPr="00E459E0" w:rsidRDefault="00B4233F" w:rsidP="00E459E0">
      <w:pPr>
        <w:pStyle w:val="Subtext"/>
        <w:rPr>
          <w:b/>
          <w:bCs/>
          <w:i/>
          <w:iCs/>
        </w:rPr>
      </w:pPr>
      <w:r w:rsidRPr="00E459E0">
        <w:rPr>
          <w:i/>
          <w:iCs/>
        </w:rPr>
        <w:t>Psalm 22:18</w:t>
      </w:r>
      <w:r w:rsidR="007F4469" w:rsidRPr="00E459E0">
        <w:rPr>
          <w:i/>
          <w:iCs/>
        </w:rPr>
        <w:t xml:space="preserve"> — </w:t>
      </w:r>
    </w:p>
    <w:p w14:paraId="0C5D0E6D" w14:textId="60360D78" w:rsidR="00B4233F" w:rsidRPr="00E459E0" w:rsidRDefault="00B4233F" w:rsidP="00E459E0">
      <w:pPr>
        <w:pStyle w:val="Subtext"/>
        <w:rPr>
          <w:b/>
          <w:bCs/>
          <w:i/>
          <w:iCs/>
        </w:rPr>
      </w:pPr>
      <w:r w:rsidRPr="00E459E0">
        <w:rPr>
          <w:i/>
          <w:iCs/>
        </w:rPr>
        <w:t>Exodus 12:46</w:t>
      </w:r>
      <w:r w:rsidR="007F4469" w:rsidRPr="00E459E0">
        <w:rPr>
          <w:i/>
          <w:iCs/>
        </w:rPr>
        <w:t xml:space="preserve"> — </w:t>
      </w:r>
    </w:p>
    <w:p w14:paraId="45911EFC" w14:textId="14AF9E65" w:rsidR="00B4233F" w:rsidRPr="00E459E0" w:rsidRDefault="009034B3" w:rsidP="00E459E0">
      <w:pPr>
        <w:pStyle w:val="Question"/>
        <w:rPr>
          <w:b/>
          <w:bCs/>
        </w:rPr>
      </w:pPr>
      <w:bookmarkStart w:id="15" w:name="_Hlk147944894"/>
      <w:bookmarkEnd w:id="13"/>
      <w:bookmarkEnd w:id="14"/>
      <w:r w:rsidRPr="00E459E0">
        <w:rPr>
          <w:rStyle w:val="red"/>
          <w:color w:val="auto"/>
        </w:rPr>
        <w:t>In John</w:t>
      </w:r>
      <w:r w:rsidR="00E15F9A" w:rsidRPr="00E459E0">
        <w:rPr>
          <w:rStyle w:val="red"/>
          <w:color w:val="auto"/>
        </w:rPr>
        <w:t>’s Resurrection account</w:t>
      </w:r>
      <w:r w:rsidRPr="00E459E0">
        <w:rPr>
          <w:rStyle w:val="red"/>
          <w:color w:val="auto"/>
        </w:rPr>
        <w:t xml:space="preserve">, Jesus appears first to </w:t>
      </w:r>
      <w:r w:rsidR="001670CB" w:rsidRPr="00C613B2">
        <w:t>______</w:t>
      </w:r>
      <w:r w:rsidR="001670CB" w:rsidRPr="00E459E0">
        <w:t xml:space="preserve">__________________ </w:t>
      </w:r>
      <w:r w:rsidRPr="00E459E0">
        <w:rPr>
          <w:rStyle w:val="red"/>
          <w:color w:val="auto"/>
        </w:rPr>
        <w:t xml:space="preserve">who does not </w:t>
      </w:r>
      <w:r w:rsidR="000430AC" w:rsidRPr="00E459E0">
        <w:rPr>
          <w:rStyle w:val="red"/>
          <w:color w:val="auto"/>
        </w:rPr>
        <w:t xml:space="preserve">immediately </w:t>
      </w:r>
      <w:r w:rsidR="001670CB" w:rsidRPr="00C613B2">
        <w:t>______</w:t>
      </w:r>
      <w:r w:rsidR="001670CB" w:rsidRPr="00E459E0">
        <w:t xml:space="preserve">____________ </w:t>
      </w:r>
      <w:r w:rsidRPr="00E459E0">
        <w:rPr>
          <w:rStyle w:val="red"/>
          <w:color w:val="auto"/>
        </w:rPr>
        <w:t xml:space="preserve">him. </w:t>
      </w:r>
      <w:r w:rsidR="00977215" w:rsidRPr="00E459E0">
        <w:rPr>
          <w:rStyle w:val="red"/>
          <w:color w:val="auto"/>
        </w:rPr>
        <w:t xml:space="preserve">She, in turn, hastens to tell </w:t>
      </w:r>
      <w:r w:rsidR="001670CB" w:rsidRPr="00C613B2">
        <w:t>______</w:t>
      </w:r>
      <w:r w:rsidR="001670CB" w:rsidRPr="00E459E0">
        <w:t xml:space="preserve">_______________ </w:t>
      </w:r>
      <w:r w:rsidR="00977215" w:rsidRPr="00E459E0">
        <w:rPr>
          <w:rStyle w:val="red"/>
          <w:color w:val="auto"/>
        </w:rPr>
        <w:t xml:space="preserve">who returns to the tomb with the </w:t>
      </w:r>
      <w:r w:rsidR="001670CB" w:rsidRPr="00C613B2">
        <w:t>______</w:t>
      </w:r>
      <w:r w:rsidR="001670CB" w:rsidRPr="00E459E0">
        <w:t>_____________________</w:t>
      </w:r>
      <w:r w:rsidR="00977215" w:rsidRPr="00E459E0">
        <w:rPr>
          <w:rStyle w:val="red"/>
          <w:color w:val="auto"/>
        </w:rPr>
        <w:t xml:space="preserve">, to verify the news. </w:t>
      </w:r>
      <w:r w:rsidR="00BB34A8" w:rsidRPr="00E459E0">
        <w:rPr>
          <w:rStyle w:val="red"/>
          <w:color w:val="auto"/>
        </w:rPr>
        <w:t>Jesus</w:t>
      </w:r>
      <w:r w:rsidR="00E15F9A" w:rsidRPr="00E459E0">
        <w:rPr>
          <w:rStyle w:val="red"/>
          <w:color w:val="auto"/>
        </w:rPr>
        <w:t xml:space="preserve"> later appears to the </w:t>
      </w:r>
      <w:r w:rsidR="001670CB" w:rsidRPr="00C613B2">
        <w:t>______</w:t>
      </w:r>
      <w:r w:rsidR="001670CB" w:rsidRPr="00E459E0">
        <w:t xml:space="preserve">_____________ </w:t>
      </w:r>
      <w:r w:rsidR="00E15F9A" w:rsidRPr="00E459E0">
        <w:rPr>
          <w:rStyle w:val="red"/>
          <w:color w:val="auto"/>
        </w:rPr>
        <w:t xml:space="preserve">in a locked room and to Thomas </w:t>
      </w:r>
      <w:r w:rsidR="001670CB" w:rsidRPr="00C613B2">
        <w:t>______</w:t>
      </w:r>
      <w:r w:rsidR="001670CB" w:rsidRPr="00E459E0">
        <w:t xml:space="preserve">_______ </w:t>
      </w:r>
      <w:r w:rsidR="00BB34A8" w:rsidRPr="00E459E0">
        <w:rPr>
          <w:rStyle w:val="red"/>
          <w:color w:val="auto"/>
        </w:rPr>
        <w:t>days later</w:t>
      </w:r>
      <w:r w:rsidR="007F4469">
        <w:rPr>
          <w:rStyle w:val="red"/>
          <w:color w:val="auto"/>
        </w:rPr>
        <w:t>,</w:t>
      </w:r>
      <w:r w:rsidR="00BB34A8" w:rsidRPr="00E459E0">
        <w:rPr>
          <w:rStyle w:val="red"/>
          <w:color w:val="auto"/>
        </w:rPr>
        <w:t xml:space="preserve"> </w:t>
      </w:r>
      <w:r w:rsidR="00E15F9A" w:rsidRPr="00E459E0">
        <w:rPr>
          <w:rStyle w:val="red"/>
          <w:color w:val="auto"/>
        </w:rPr>
        <w:t xml:space="preserve">who </w:t>
      </w:r>
      <w:r w:rsidR="00E15F9A" w:rsidRPr="00C613B2">
        <w:t xml:space="preserve">acknowledges </w:t>
      </w:r>
      <w:r w:rsidR="00F21748" w:rsidRPr="00E459E0">
        <w:t>Jesus’s</w:t>
      </w:r>
      <w:r w:rsidR="00E15F9A" w:rsidRPr="00E459E0">
        <w:t xml:space="preserve"> divinity, saying “</w:t>
      </w:r>
      <w:r w:rsidR="001670CB" w:rsidRPr="00E459E0">
        <w:t>__________________ _______________</w:t>
      </w:r>
      <w:r w:rsidR="00E15F9A" w:rsidRPr="00E459E0">
        <w:t>!”</w:t>
      </w:r>
      <w:r w:rsidR="00DE4A93" w:rsidRPr="00E459E0">
        <w:t xml:space="preserve"> </w:t>
      </w:r>
    </w:p>
    <w:bookmarkEnd w:id="15"/>
    <w:p w14:paraId="260E05AE" w14:textId="122ACFB9" w:rsidR="00DE4A93" w:rsidRPr="00322A18" w:rsidRDefault="001B5DDC" w:rsidP="00E459E0">
      <w:pPr>
        <w:pStyle w:val="Question"/>
        <w:rPr>
          <w:rStyle w:val="red"/>
          <w:b/>
          <w:bCs/>
          <w:color w:val="auto"/>
        </w:rPr>
      </w:pPr>
      <w:r w:rsidRPr="00E459E0">
        <w:rPr>
          <w:rStyle w:val="red"/>
          <w:color w:val="auto"/>
        </w:rPr>
        <w:t>True or False? To signify the descent of the Holy Spirit on the Apostles, Jesus breathed on them and instruct</w:t>
      </w:r>
      <w:r w:rsidR="007F4469">
        <w:rPr>
          <w:rStyle w:val="red"/>
          <w:color w:val="auto"/>
        </w:rPr>
        <w:t>ed</w:t>
      </w:r>
      <w:r w:rsidRPr="00E459E0">
        <w:rPr>
          <w:rStyle w:val="red"/>
          <w:color w:val="auto"/>
        </w:rPr>
        <w:t xml:space="preserve"> them to forgive sins in his name. </w:t>
      </w:r>
    </w:p>
    <w:p w14:paraId="0F6FA8FA" w14:textId="77777777" w:rsidR="00322A18" w:rsidRPr="00E459E0" w:rsidRDefault="00322A18" w:rsidP="00322A18">
      <w:pPr>
        <w:pStyle w:val="Question"/>
        <w:numPr>
          <w:ilvl w:val="0"/>
          <w:numId w:val="0"/>
        </w:numPr>
        <w:rPr>
          <w:rStyle w:val="red"/>
          <w:b/>
          <w:bCs/>
          <w:color w:val="auto"/>
        </w:rPr>
      </w:pPr>
    </w:p>
    <w:p w14:paraId="7D651F06" w14:textId="172971EB" w:rsidR="00722810" w:rsidRPr="00B4233F" w:rsidRDefault="0075378B" w:rsidP="00E459E0">
      <w:pPr>
        <w:pStyle w:val="Question"/>
      </w:pPr>
      <w:r w:rsidRPr="00E459E0">
        <w:rPr>
          <w:rStyle w:val="red"/>
          <w:color w:val="auto"/>
        </w:rPr>
        <w:t xml:space="preserve">True or False? Biblical scholars </w:t>
      </w:r>
      <w:r w:rsidR="00FE27A1" w:rsidRPr="00E459E0">
        <w:rPr>
          <w:rStyle w:val="red"/>
          <w:color w:val="auto"/>
        </w:rPr>
        <w:t>believe that the last chapter of the Gospel of John was a later addition to the original Gospel.</w:t>
      </w:r>
      <w:bookmarkEnd w:id="11"/>
      <w:bookmarkEnd w:id="12"/>
    </w:p>
    <w:sectPr w:rsidR="00722810" w:rsidRPr="00B4233F" w:rsidSect="00E459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D6036" w14:textId="77777777" w:rsidR="007653CF" w:rsidRDefault="007653CF">
      <w:r>
        <w:separator/>
      </w:r>
    </w:p>
  </w:endnote>
  <w:endnote w:type="continuationSeparator" w:id="0">
    <w:p w14:paraId="2C5413A7" w14:textId="77777777" w:rsidR="007653CF" w:rsidRDefault="0076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MS-Bold">
    <w:altName w:val="Trebuchet MS"/>
    <w:charset w:val="00"/>
    <w:family w:val="auto"/>
    <w:pitch w:val="variable"/>
    <w:sig w:usb0="00000003" w:usb1="00000000" w:usb2="00000000" w:usb3="00000000" w:csb0="00000013" w:csb1="00000000"/>
  </w:font>
  <w:font w:name="FairplexWideBold">
    <w:charset w:val="00"/>
    <w:family w:val="auto"/>
    <w:pitch w:val="variable"/>
    <w:sig w:usb0="00000003" w:usb1="00000000" w:usb2="00000000" w:usb3="00000000" w:csb0="00000001" w:csb1="00000000"/>
  </w:font>
  <w:font w:name="ACasl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1F54" w14:textId="77777777" w:rsidR="006913B5" w:rsidRDefault="006913B5" w:rsidP="00D460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D2B3CE" w14:textId="77777777" w:rsidR="006913B5" w:rsidRDefault="006913B5" w:rsidP="00D460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09AA" w14:textId="77777777" w:rsidR="006913B5" w:rsidRDefault="006913B5" w:rsidP="00D460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B4013" w14:textId="77777777" w:rsidR="007653CF" w:rsidRDefault="007653CF">
      <w:r>
        <w:separator/>
      </w:r>
    </w:p>
  </w:footnote>
  <w:footnote w:type="continuationSeparator" w:id="0">
    <w:p w14:paraId="467C580F" w14:textId="77777777" w:rsidR="007653CF" w:rsidRDefault="00765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0449" w14:textId="77777777" w:rsidR="006913B5" w:rsidRDefault="006913B5" w:rsidP="009E629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D62D46" w14:textId="77777777" w:rsidR="006913B5" w:rsidRDefault="006913B5" w:rsidP="009E629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155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A448DA" w14:textId="3AA5A488" w:rsidR="002436E1" w:rsidRDefault="002436E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032030" w14:textId="77777777" w:rsidR="006913B5" w:rsidRDefault="006913B5" w:rsidP="009E6295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44181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C63C8A" w14:textId="225DD1FB" w:rsidR="00C364F0" w:rsidRDefault="00C364F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8EA4C0" w14:textId="77777777" w:rsidR="00C364F0" w:rsidRDefault="00C36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66E"/>
    <w:multiLevelType w:val="hybridMultilevel"/>
    <w:tmpl w:val="C122B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C32FF"/>
    <w:multiLevelType w:val="hybridMultilevel"/>
    <w:tmpl w:val="1ABC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0F04"/>
    <w:multiLevelType w:val="hybridMultilevel"/>
    <w:tmpl w:val="741E045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DC6791"/>
    <w:multiLevelType w:val="hybridMultilevel"/>
    <w:tmpl w:val="C14C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1AE3"/>
    <w:multiLevelType w:val="hybridMultilevel"/>
    <w:tmpl w:val="3940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C1EBA"/>
    <w:multiLevelType w:val="hybridMultilevel"/>
    <w:tmpl w:val="151A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4311"/>
    <w:multiLevelType w:val="hybridMultilevel"/>
    <w:tmpl w:val="5C163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43DE6"/>
    <w:multiLevelType w:val="hybridMultilevel"/>
    <w:tmpl w:val="E278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71943"/>
    <w:multiLevelType w:val="hybridMultilevel"/>
    <w:tmpl w:val="A4584774"/>
    <w:lvl w:ilvl="0" w:tplc="C4687834">
      <w:start w:val="1"/>
      <w:numFmt w:val="decimal"/>
      <w:lvlText w:val="%1."/>
      <w:lvlJc w:val="left"/>
      <w:pPr>
        <w:tabs>
          <w:tab w:val="num" w:pos="0"/>
        </w:tabs>
        <w:ind w:left="288" w:hanging="288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C4C40"/>
    <w:multiLevelType w:val="hybridMultilevel"/>
    <w:tmpl w:val="FF786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D0DBB"/>
    <w:multiLevelType w:val="multilevel"/>
    <w:tmpl w:val="CC929790"/>
    <w:lvl w:ilvl="0">
      <w:start w:val="1"/>
      <w:numFmt w:val="none"/>
      <w:lvlText w:val="___"/>
      <w:lvlJc w:val="left"/>
      <w:pPr>
        <w:ind w:left="0" w:firstLine="0"/>
      </w:pPr>
      <w:rPr>
        <w:rFonts w:ascii="Georgia" w:hAnsi="Georg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A135688"/>
    <w:multiLevelType w:val="hybridMultilevel"/>
    <w:tmpl w:val="DC3A1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A0BA0"/>
    <w:multiLevelType w:val="hybridMultilevel"/>
    <w:tmpl w:val="609A85BE"/>
    <w:lvl w:ilvl="0" w:tplc="90EAEA8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13CD8"/>
    <w:multiLevelType w:val="hybridMultilevel"/>
    <w:tmpl w:val="577EF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04E50"/>
    <w:multiLevelType w:val="hybridMultilevel"/>
    <w:tmpl w:val="2B70D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A0F01"/>
    <w:multiLevelType w:val="hybridMultilevel"/>
    <w:tmpl w:val="91DAE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00692"/>
    <w:multiLevelType w:val="hybridMultilevel"/>
    <w:tmpl w:val="8B467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C301E"/>
    <w:multiLevelType w:val="hybridMultilevel"/>
    <w:tmpl w:val="7D640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55BEB"/>
    <w:multiLevelType w:val="hybridMultilevel"/>
    <w:tmpl w:val="1B76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A4AAD"/>
    <w:multiLevelType w:val="hybridMultilevel"/>
    <w:tmpl w:val="D3F29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60C6C"/>
    <w:multiLevelType w:val="hybridMultilevel"/>
    <w:tmpl w:val="7ABAB0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E230D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5737B9"/>
    <w:multiLevelType w:val="hybridMultilevel"/>
    <w:tmpl w:val="F96C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57332"/>
    <w:multiLevelType w:val="hybridMultilevel"/>
    <w:tmpl w:val="8278D0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5A309C"/>
    <w:multiLevelType w:val="hybridMultilevel"/>
    <w:tmpl w:val="2D28E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23DFB"/>
    <w:multiLevelType w:val="hybridMultilevel"/>
    <w:tmpl w:val="248EDAA6"/>
    <w:lvl w:ilvl="0" w:tplc="FAC03C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F43BE"/>
    <w:multiLevelType w:val="hybridMultilevel"/>
    <w:tmpl w:val="EAC658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96C0A3F"/>
    <w:multiLevelType w:val="hybridMultilevel"/>
    <w:tmpl w:val="85080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42310"/>
    <w:multiLevelType w:val="hybridMultilevel"/>
    <w:tmpl w:val="9B28D5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7E69A9"/>
    <w:multiLevelType w:val="hybridMultilevel"/>
    <w:tmpl w:val="8E641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C0DB9"/>
    <w:multiLevelType w:val="multilevel"/>
    <w:tmpl w:val="5AAAA5E2"/>
    <w:lvl w:ilvl="0">
      <w:start w:val="1"/>
      <w:numFmt w:val="none"/>
      <w:lvlText w:val="___"/>
      <w:lvlJc w:val="left"/>
      <w:pPr>
        <w:ind w:left="1080" w:hanging="720"/>
      </w:pPr>
      <w:rPr>
        <w:rFonts w:ascii="Georgia" w:hAnsi="Georgia" w:hint="default"/>
        <w:b w:val="0"/>
        <w:i w:val="0"/>
        <w:sz w:val="22"/>
      </w:rPr>
    </w:lvl>
    <w:lvl w:ilvl="1">
      <w:start w:val="1"/>
      <w:numFmt w:val="none"/>
      <w:lvlText w:val="T    F"/>
      <w:lvlJc w:val="left"/>
      <w:pPr>
        <w:ind w:left="720" w:hanging="360"/>
      </w:pPr>
      <w:rPr>
        <w:rFonts w:ascii="Georgia" w:hAnsi="Georgia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CD84953"/>
    <w:multiLevelType w:val="hybridMultilevel"/>
    <w:tmpl w:val="7D9E7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2F2E0E"/>
    <w:multiLevelType w:val="multilevel"/>
    <w:tmpl w:val="CC929790"/>
    <w:lvl w:ilvl="0">
      <w:start w:val="1"/>
      <w:numFmt w:val="none"/>
      <w:lvlText w:val="___"/>
      <w:lvlJc w:val="left"/>
      <w:pPr>
        <w:ind w:left="0" w:firstLine="0"/>
      </w:pPr>
      <w:rPr>
        <w:rFonts w:ascii="Georgia" w:hAnsi="Georg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0190A64"/>
    <w:multiLevelType w:val="hybridMultilevel"/>
    <w:tmpl w:val="A16AED10"/>
    <w:lvl w:ilvl="0" w:tplc="02327E34">
      <w:start w:val="1"/>
      <w:numFmt w:val="decimal"/>
      <w:lvlText w:val="%1."/>
      <w:lvlJc w:val="left"/>
      <w:pPr>
        <w:tabs>
          <w:tab w:val="num" w:pos="0"/>
        </w:tabs>
        <w:ind w:left="288" w:hanging="360"/>
      </w:pPr>
      <w:rPr>
        <w:rFonts w:hint="default"/>
        <w:b/>
      </w:rPr>
    </w:lvl>
    <w:lvl w:ilvl="1" w:tplc="E5B61BBE">
      <w:start w:val="1"/>
      <w:numFmt w:val="lowerLetter"/>
      <w:lvlText w:val="%2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0F1011"/>
    <w:multiLevelType w:val="hybridMultilevel"/>
    <w:tmpl w:val="9BD6D16A"/>
    <w:lvl w:ilvl="0" w:tplc="6A0CDFDE">
      <w:start w:val="1"/>
      <w:numFmt w:val="bullet"/>
      <w:pStyle w:val="backmatter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6A3300"/>
    <w:multiLevelType w:val="hybridMultilevel"/>
    <w:tmpl w:val="AE06895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6" w15:restartNumberingAfterBreak="0">
    <w:nsid w:val="583A694C"/>
    <w:multiLevelType w:val="hybridMultilevel"/>
    <w:tmpl w:val="2BBE78D2"/>
    <w:lvl w:ilvl="0" w:tplc="805CDEFA">
      <w:start w:val="1"/>
      <w:numFmt w:val="decimal"/>
      <w:pStyle w:val="Question"/>
      <w:lvlText w:val="%1."/>
      <w:lvlJc w:val="left"/>
      <w:pPr>
        <w:ind w:left="720" w:hanging="360"/>
      </w:pPr>
      <w:rPr>
        <w:rFonts w:ascii="Georgia" w:hAnsi="Georg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C5E30"/>
    <w:multiLevelType w:val="hybridMultilevel"/>
    <w:tmpl w:val="3E26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07945"/>
    <w:multiLevelType w:val="hybridMultilevel"/>
    <w:tmpl w:val="2AC6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06BE7"/>
    <w:multiLevelType w:val="hybridMultilevel"/>
    <w:tmpl w:val="7A300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44C070F"/>
    <w:multiLevelType w:val="hybridMultilevel"/>
    <w:tmpl w:val="D47A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60D9E"/>
    <w:multiLevelType w:val="hybridMultilevel"/>
    <w:tmpl w:val="FF5E578C"/>
    <w:lvl w:ilvl="0" w:tplc="0D26D94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922A7F"/>
    <w:multiLevelType w:val="hybridMultilevel"/>
    <w:tmpl w:val="B3FA2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BA47AC">
      <w:start w:val="1"/>
      <w:numFmt w:val="bullet"/>
      <w:pStyle w:val="subbullets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7B2C75"/>
    <w:multiLevelType w:val="hybridMultilevel"/>
    <w:tmpl w:val="A656DC4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6BED3AC8"/>
    <w:multiLevelType w:val="hybridMultilevel"/>
    <w:tmpl w:val="B8DC7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C35014"/>
    <w:multiLevelType w:val="hybridMultilevel"/>
    <w:tmpl w:val="D4600B90"/>
    <w:lvl w:ilvl="0" w:tplc="E6AE5344">
      <w:start w:val="1"/>
      <w:numFmt w:val="bullet"/>
      <w:pStyle w:val="MHHsub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DF4008F"/>
    <w:multiLevelType w:val="hybridMultilevel"/>
    <w:tmpl w:val="163C5B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E5B5749"/>
    <w:multiLevelType w:val="hybridMultilevel"/>
    <w:tmpl w:val="8BF0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D06731"/>
    <w:multiLevelType w:val="hybridMultilevel"/>
    <w:tmpl w:val="A800A87E"/>
    <w:lvl w:ilvl="0" w:tplc="92D44BE6">
      <w:start w:val="4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2E50C92"/>
    <w:multiLevelType w:val="hybridMultilevel"/>
    <w:tmpl w:val="BD0AB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5DC504C"/>
    <w:multiLevelType w:val="hybridMultilevel"/>
    <w:tmpl w:val="8278D0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CEA5F89"/>
    <w:multiLevelType w:val="hybridMultilevel"/>
    <w:tmpl w:val="C6E48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623B04"/>
    <w:multiLevelType w:val="hybridMultilevel"/>
    <w:tmpl w:val="7166C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F83C27"/>
    <w:multiLevelType w:val="hybridMultilevel"/>
    <w:tmpl w:val="B87E6A40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4" w15:restartNumberingAfterBreak="0">
    <w:nsid w:val="7F16328D"/>
    <w:multiLevelType w:val="multilevel"/>
    <w:tmpl w:val="9FFE6C92"/>
    <w:lvl w:ilvl="0">
      <w:start w:val="1"/>
      <w:numFmt w:val="none"/>
      <w:pStyle w:val="Subtext-Ordered"/>
      <w:lvlText w:val="_____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1">
      <w:start w:val="1"/>
      <w:numFmt w:val="none"/>
      <w:pStyle w:val="Subtext-TF"/>
      <w:lvlText w:val="T      F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3"/>
  </w:num>
  <w:num w:numId="2">
    <w:abstractNumId w:val="12"/>
  </w:num>
  <w:num w:numId="3">
    <w:abstractNumId w:val="45"/>
  </w:num>
  <w:num w:numId="4">
    <w:abstractNumId w:val="34"/>
  </w:num>
  <w:num w:numId="5">
    <w:abstractNumId w:val="42"/>
  </w:num>
  <w:num w:numId="6">
    <w:abstractNumId w:val="19"/>
  </w:num>
  <w:num w:numId="7">
    <w:abstractNumId w:val="23"/>
  </w:num>
  <w:num w:numId="8">
    <w:abstractNumId w:val="50"/>
  </w:num>
  <w:num w:numId="9">
    <w:abstractNumId w:val="4"/>
  </w:num>
  <w:num w:numId="10">
    <w:abstractNumId w:val="20"/>
  </w:num>
  <w:num w:numId="11">
    <w:abstractNumId w:val="6"/>
  </w:num>
  <w:num w:numId="12">
    <w:abstractNumId w:val="14"/>
  </w:num>
  <w:num w:numId="13">
    <w:abstractNumId w:val="13"/>
  </w:num>
  <w:num w:numId="14">
    <w:abstractNumId w:val="8"/>
  </w:num>
  <w:num w:numId="15">
    <w:abstractNumId w:val="43"/>
  </w:num>
  <w:num w:numId="16">
    <w:abstractNumId w:val="37"/>
  </w:num>
  <w:num w:numId="17">
    <w:abstractNumId w:val="7"/>
  </w:num>
  <w:num w:numId="18">
    <w:abstractNumId w:val="51"/>
  </w:num>
  <w:num w:numId="19">
    <w:abstractNumId w:val="11"/>
  </w:num>
  <w:num w:numId="20">
    <w:abstractNumId w:val="31"/>
  </w:num>
  <w:num w:numId="21">
    <w:abstractNumId w:val="22"/>
  </w:num>
  <w:num w:numId="22">
    <w:abstractNumId w:val="41"/>
  </w:num>
  <w:num w:numId="23">
    <w:abstractNumId w:val="5"/>
  </w:num>
  <w:num w:numId="24">
    <w:abstractNumId w:val="1"/>
  </w:num>
  <w:num w:numId="25">
    <w:abstractNumId w:val="17"/>
  </w:num>
  <w:num w:numId="26">
    <w:abstractNumId w:val="46"/>
  </w:num>
  <w:num w:numId="27">
    <w:abstractNumId w:val="27"/>
  </w:num>
  <w:num w:numId="28">
    <w:abstractNumId w:val="52"/>
  </w:num>
  <w:num w:numId="29">
    <w:abstractNumId w:val="44"/>
  </w:num>
  <w:num w:numId="30">
    <w:abstractNumId w:val="2"/>
  </w:num>
  <w:num w:numId="31">
    <w:abstractNumId w:val="0"/>
  </w:num>
  <w:num w:numId="32">
    <w:abstractNumId w:val="24"/>
  </w:num>
  <w:num w:numId="33">
    <w:abstractNumId w:val="9"/>
  </w:num>
  <w:num w:numId="34">
    <w:abstractNumId w:val="48"/>
  </w:num>
  <w:num w:numId="35">
    <w:abstractNumId w:val="25"/>
  </w:num>
  <w:num w:numId="36">
    <w:abstractNumId w:val="18"/>
  </w:num>
  <w:num w:numId="37">
    <w:abstractNumId w:val="3"/>
  </w:num>
  <w:num w:numId="38">
    <w:abstractNumId w:val="16"/>
  </w:num>
  <w:num w:numId="39">
    <w:abstractNumId w:val="38"/>
  </w:num>
  <w:num w:numId="40">
    <w:abstractNumId w:val="26"/>
  </w:num>
  <w:num w:numId="41">
    <w:abstractNumId w:val="40"/>
  </w:num>
  <w:num w:numId="42">
    <w:abstractNumId w:val="35"/>
  </w:num>
  <w:num w:numId="43">
    <w:abstractNumId w:val="53"/>
  </w:num>
  <w:num w:numId="44">
    <w:abstractNumId w:val="15"/>
  </w:num>
  <w:num w:numId="45">
    <w:abstractNumId w:val="47"/>
  </w:num>
  <w:num w:numId="46">
    <w:abstractNumId w:val="29"/>
  </w:num>
  <w:num w:numId="47">
    <w:abstractNumId w:val="36"/>
  </w:num>
  <w:num w:numId="48">
    <w:abstractNumId w:val="21"/>
  </w:num>
  <w:num w:numId="49">
    <w:abstractNumId w:val="32"/>
  </w:num>
  <w:num w:numId="50">
    <w:abstractNumId w:val="30"/>
  </w:num>
  <w:num w:numId="51">
    <w:abstractNumId w:val="54"/>
  </w:num>
  <w:num w:numId="52">
    <w:abstractNumId w:val="54"/>
    <w:lvlOverride w:ilvl="0">
      <w:lvl w:ilvl="0">
        <w:start w:val="1"/>
        <w:numFmt w:val="none"/>
        <w:pStyle w:val="Subtext-Ordered"/>
        <w:lvlText w:val="_____"/>
        <w:lvlJc w:val="left"/>
        <w:pPr>
          <w:ind w:left="1440" w:hanging="1080"/>
        </w:pPr>
        <w:rPr>
          <w:rFonts w:ascii="Georgia" w:hAnsi="Georgia" w:hint="default"/>
          <w:b w:val="0"/>
          <w:i w:val="0"/>
          <w:sz w:val="22"/>
        </w:rPr>
      </w:lvl>
    </w:lvlOverride>
    <w:lvlOverride w:ilvl="1">
      <w:lvl w:ilvl="1">
        <w:start w:val="1"/>
        <w:numFmt w:val="none"/>
        <w:pStyle w:val="Subtext-TF"/>
        <w:lvlText w:val="T    F"/>
        <w:lvlJc w:val="left"/>
        <w:pPr>
          <w:ind w:left="1152" w:hanging="792"/>
        </w:pPr>
        <w:rPr>
          <w:rFonts w:ascii="Georgia" w:hAnsi="Georgia" w:hint="default"/>
          <w:b w:val="0"/>
          <w:i w:val="0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3">
    <w:abstractNumId w:val="54"/>
    <w:lvlOverride w:ilvl="0">
      <w:lvl w:ilvl="0">
        <w:start w:val="1"/>
        <w:numFmt w:val="none"/>
        <w:pStyle w:val="Subtext-Ordered"/>
        <w:lvlText w:val="_____"/>
        <w:lvlJc w:val="left"/>
        <w:pPr>
          <w:ind w:left="1440" w:hanging="1080"/>
        </w:pPr>
        <w:rPr>
          <w:rFonts w:ascii="Georgia" w:hAnsi="Georgia" w:hint="default"/>
          <w:b w:val="0"/>
          <w:i w:val="0"/>
          <w:sz w:val="22"/>
        </w:rPr>
      </w:lvl>
    </w:lvlOverride>
    <w:lvlOverride w:ilvl="1">
      <w:lvl w:ilvl="1">
        <w:start w:val="1"/>
        <w:numFmt w:val="none"/>
        <w:pStyle w:val="Subtext-TF"/>
        <w:lvlText w:val="T    F"/>
        <w:lvlJc w:val="left"/>
        <w:pPr>
          <w:ind w:left="1440" w:hanging="1080"/>
        </w:pPr>
        <w:rPr>
          <w:rFonts w:ascii="Georgia" w:hAnsi="Georgia" w:hint="default"/>
          <w:b w:val="0"/>
          <w:i w:val="0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4">
    <w:abstractNumId w:val="10"/>
  </w:num>
  <w:num w:numId="55">
    <w:abstractNumId w:val="54"/>
    <w:lvlOverride w:ilvl="0">
      <w:lvl w:ilvl="0">
        <w:start w:val="1"/>
        <w:numFmt w:val="none"/>
        <w:pStyle w:val="Subtext-Ordered"/>
        <w:lvlText w:val="_____"/>
        <w:lvlJc w:val="left"/>
        <w:pPr>
          <w:ind w:left="1440" w:hanging="1080"/>
        </w:pPr>
        <w:rPr>
          <w:rFonts w:ascii="Georgia" w:hAnsi="Georgia" w:hint="default"/>
          <w:b w:val="0"/>
          <w:i w:val="0"/>
          <w:sz w:val="22"/>
        </w:rPr>
      </w:lvl>
    </w:lvlOverride>
    <w:lvlOverride w:ilvl="1">
      <w:lvl w:ilvl="1">
        <w:start w:val="1"/>
        <w:numFmt w:val="none"/>
        <w:pStyle w:val="Subtext-TF"/>
        <w:lvlText w:val="T    F"/>
        <w:lvlJc w:val="left"/>
        <w:pPr>
          <w:ind w:left="1440" w:hanging="1080"/>
        </w:pPr>
        <w:rPr>
          <w:rFonts w:ascii="Georgia" w:hAnsi="Georgia" w:hint="default"/>
          <w:b w:val="0"/>
          <w:i w:val="0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6">
    <w:abstractNumId w:val="54"/>
    <w:lvlOverride w:ilvl="0">
      <w:lvl w:ilvl="0">
        <w:start w:val="1"/>
        <w:numFmt w:val="none"/>
        <w:pStyle w:val="Subtext-Ordered"/>
        <w:lvlText w:val="_____"/>
        <w:lvlJc w:val="left"/>
        <w:pPr>
          <w:ind w:left="1440" w:hanging="1080"/>
        </w:pPr>
        <w:rPr>
          <w:rFonts w:ascii="Georgia" w:hAnsi="Georgia" w:hint="default"/>
          <w:b w:val="0"/>
          <w:i w:val="0"/>
          <w:sz w:val="22"/>
        </w:rPr>
      </w:lvl>
    </w:lvlOverride>
    <w:lvlOverride w:ilvl="1">
      <w:lvl w:ilvl="1">
        <w:start w:val="1"/>
        <w:numFmt w:val="none"/>
        <w:pStyle w:val="Subtext-TF"/>
        <w:lvlText w:val="T    F"/>
        <w:lvlJc w:val="left"/>
        <w:pPr>
          <w:ind w:left="1440" w:hanging="1080"/>
        </w:pPr>
        <w:rPr>
          <w:rFonts w:ascii="Georgia" w:hAnsi="Georgia" w:hint="default"/>
          <w:b w:val="0"/>
          <w:i w:val="0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7">
    <w:abstractNumId w:val="49"/>
  </w:num>
  <w:num w:numId="58">
    <w:abstractNumId w:val="28"/>
  </w:num>
  <w:num w:numId="59">
    <w:abstractNumId w:val="3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C8"/>
    <w:rsid w:val="00000F2E"/>
    <w:rsid w:val="00004365"/>
    <w:rsid w:val="00004838"/>
    <w:rsid w:val="000109F9"/>
    <w:rsid w:val="00011255"/>
    <w:rsid w:val="000116A7"/>
    <w:rsid w:val="0001207B"/>
    <w:rsid w:val="000124EE"/>
    <w:rsid w:val="00012C14"/>
    <w:rsid w:val="00012C76"/>
    <w:rsid w:val="00013D4F"/>
    <w:rsid w:val="000147B3"/>
    <w:rsid w:val="00015CA7"/>
    <w:rsid w:val="00016328"/>
    <w:rsid w:val="00017460"/>
    <w:rsid w:val="00017B55"/>
    <w:rsid w:val="000203CC"/>
    <w:rsid w:val="00020E20"/>
    <w:rsid w:val="00021FDD"/>
    <w:rsid w:val="0002353B"/>
    <w:rsid w:val="00023876"/>
    <w:rsid w:val="000255D9"/>
    <w:rsid w:val="00025BBA"/>
    <w:rsid w:val="0003327F"/>
    <w:rsid w:val="0003354B"/>
    <w:rsid w:val="000357B8"/>
    <w:rsid w:val="000357F6"/>
    <w:rsid w:val="000374B7"/>
    <w:rsid w:val="00037E05"/>
    <w:rsid w:val="00037F4D"/>
    <w:rsid w:val="000402AD"/>
    <w:rsid w:val="00040438"/>
    <w:rsid w:val="00040ED3"/>
    <w:rsid w:val="0004155E"/>
    <w:rsid w:val="00041BE2"/>
    <w:rsid w:val="00042EC1"/>
    <w:rsid w:val="000430AC"/>
    <w:rsid w:val="00044131"/>
    <w:rsid w:val="00044874"/>
    <w:rsid w:val="00044AD4"/>
    <w:rsid w:val="00045C59"/>
    <w:rsid w:val="00045F28"/>
    <w:rsid w:val="00046CB8"/>
    <w:rsid w:val="00051517"/>
    <w:rsid w:val="00052023"/>
    <w:rsid w:val="00052997"/>
    <w:rsid w:val="000543BF"/>
    <w:rsid w:val="00054788"/>
    <w:rsid w:val="00055DBA"/>
    <w:rsid w:val="000561DF"/>
    <w:rsid w:val="00056797"/>
    <w:rsid w:val="00060B81"/>
    <w:rsid w:val="00060D6E"/>
    <w:rsid w:val="00060EF8"/>
    <w:rsid w:val="00062F5F"/>
    <w:rsid w:val="00063B7F"/>
    <w:rsid w:val="00067B12"/>
    <w:rsid w:val="00071296"/>
    <w:rsid w:val="00076157"/>
    <w:rsid w:val="00077CD6"/>
    <w:rsid w:val="00080727"/>
    <w:rsid w:val="00082116"/>
    <w:rsid w:val="000830C5"/>
    <w:rsid w:val="00086D06"/>
    <w:rsid w:val="000920EA"/>
    <w:rsid w:val="000930FB"/>
    <w:rsid w:val="00093392"/>
    <w:rsid w:val="00094F2F"/>
    <w:rsid w:val="0009564E"/>
    <w:rsid w:val="000968C7"/>
    <w:rsid w:val="000975AC"/>
    <w:rsid w:val="000978E9"/>
    <w:rsid w:val="000A02DE"/>
    <w:rsid w:val="000A0A6B"/>
    <w:rsid w:val="000A18E2"/>
    <w:rsid w:val="000A1C98"/>
    <w:rsid w:val="000A4009"/>
    <w:rsid w:val="000A4D8E"/>
    <w:rsid w:val="000A4FEF"/>
    <w:rsid w:val="000A57F9"/>
    <w:rsid w:val="000A5983"/>
    <w:rsid w:val="000A6A35"/>
    <w:rsid w:val="000B00BB"/>
    <w:rsid w:val="000B029E"/>
    <w:rsid w:val="000B269C"/>
    <w:rsid w:val="000B2E7B"/>
    <w:rsid w:val="000B362D"/>
    <w:rsid w:val="000B7EB1"/>
    <w:rsid w:val="000C0741"/>
    <w:rsid w:val="000C394A"/>
    <w:rsid w:val="000C4F51"/>
    <w:rsid w:val="000C50C1"/>
    <w:rsid w:val="000C61D1"/>
    <w:rsid w:val="000C6C5D"/>
    <w:rsid w:val="000C7E3B"/>
    <w:rsid w:val="000D0924"/>
    <w:rsid w:val="000D4944"/>
    <w:rsid w:val="000D5D7D"/>
    <w:rsid w:val="000D6CEB"/>
    <w:rsid w:val="000D6EBB"/>
    <w:rsid w:val="000E2CCB"/>
    <w:rsid w:val="000E593A"/>
    <w:rsid w:val="000F1A6B"/>
    <w:rsid w:val="000F300B"/>
    <w:rsid w:val="000F398A"/>
    <w:rsid w:val="000F4014"/>
    <w:rsid w:val="000F42F5"/>
    <w:rsid w:val="000F4461"/>
    <w:rsid w:val="000F6484"/>
    <w:rsid w:val="000F6534"/>
    <w:rsid w:val="00104090"/>
    <w:rsid w:val="00104887"/>
    <w:rsid w:val="00104C0E"/>
    <w:rsid w:val="00104EE4"/>
    <w:rsid w:val="0010561F"/>
    <w:rsid w:val="00105A59"/>
    <w:rsid w:val="00105D54"/>
    <w:rsid w:val="00107D00"/>
    <w:rsid w:val="001110D5"/>
    <w:rsid w:val="00111370"/>
    <w:rsid w:val="0011342F"/>
    <w:rsid w:val="0011418F"/>
    <w:rsid w:val="0011421F"/>
    <w:rsid w:val="00114D7F"/>
    <w:rsid w:val="00115108"/>
    <w:rsid w:val="00115A5C"/>
    <w:rsid w:val="00115EDB"/>
    <w:rsid w:val="00121F03"/>
    <w:rsid w:val="00122378"/>
    <w:rsid w:val="00122960"/>
    <w:rsid w:val="00125053"/>
    <w:rsid w:val="001269A6"/>
    <w:rsid w:val="0012743E"/>
    <w:rsid w:val="00127743"/>
    <w:rsid w:val="001321E8"/>
    <w:rsid w:val="00133779"/>
    <w:rsid w:val="0013439C"/>
    <w:rsid w:val="001343C1"/>
    <w:rsid w:val="00135BCC"/>
    <w:rsid w:val="001369AD"/>
    <w:rsid w:val="0013706D"/>
    <w:rsid w:val="00137173"/>
    <w:rsid w:val="00137AFE"/>
    <w:rsid w:val="001409C4"/>
    <w:rsid w:val="001411FD"/>
    <w:rsid w:val="00143CF5"/>
    <w:rsid w:val="00145840"/>
    <w:rsid w:val="00145ABA"/>
    <w:rsid w:val="00145B39"/>
    <w:rsid w:val="001520A5"/>
    <w:rsid w:val="0015215B"/>
    <w:rsid w:val="001525AB"/>
    <w:rsid w:val="001536B9"/>
    <w:rsid w:val="001543EF"/>
    <w:rsid w:val="00156E97"/>
    <w:rsid w:val="0016030B"/>
    <w:rsid w:val="00161893"/>
    <w:rsid w:val="00163AEC"/>
    <w:rsid w:val="00164FA6"/>
    <w:rsid w:val="001653E9"/>
    <w:rsid w:val="001670CB"/>
    <w:rsid w:val="00167FFC"/>
    <w:rsid w:val="00172646"/>
    <w:rsid w:val="00173149"/>
    <w:rsid w:val="0017407D"/>
    <w:rsid w:val="00174AAF"/>
    <w:rsid w:val="00176307"/>
    <w:rsid w:val="0017697C"/>
    <w:rsid w:val="00177C36"/>
    <w:rsid w:val="00185C31"/>
    <w:rsid w:val="001903EF"/>
    <w:rsid w:val="00191A96"/>
    <w:rsid w:val="00191DAA"/>
    <w:rsid w:val="00192A54"/>
    <w:rsid w:val="00193F59"/>
    <w:rsid w:val="001947C7"/>
    <w:rsid w:val="00194F46"/>
    <w:rsid w:val="00195680"/>
    <w:rsid w:val="00195992"/>
    <w:rsid w:val="00196338"/>
    <w:rsid w:val="00196A91"/>
    <w:rsid w:val="00197501"/>
    <w:rsid w:val="001A0285"/>
    <w:rsid w:val="001A0DD0"/>
    <w:rsid w:val="001A1449"/>
    <w:rsid w:val="001A184D"/>
    <w:rsid w:val="001A29B4"/>
    <w:rsid w:val="001A301E"/>
    <w:rsid w:val="001A48B6"/>
    <w:rsid w:val="001A54E9"/>
    <w:rsid w:val="001A61DD"/>
    <w:rsid w:val="001A7459"/>
    <w:rsid w:val="001B14DD"/>
    <w:rsid w:val="001B1620"/>
    <w:rsid w:val="001B3465"/>
    <w:rsid w:val="001B4E4B"/>
    <w:rsid w:val="001B5DDC"/>
    <w:rsid w:val="001B65AF"/>
    <w:rsid w:val="001C1519"/>
    <w:rsid w:val="001C2F5A"/>
    <w:rsid w:val="001C359C"/>
    <w:rsid w:val="001C4AF7"/>
    <w:rsid w:val="001C4E1F"/>
    <w:rsid w:val="001D0571"/>
    <w:rsid w:val="001D0EDE"/>
    <w:rsid w:val="001D0F99"/>
    <w:rsid w:val="001D1D06"/>
    <w:rsid w:val="001D3A3A"/>
    <w:rsid w:val="001D4D85"/>
    <w:rsid w:val="001D5FE7"/>
    <w:rsid w:val="001D653D"/>
    <w:rsid w:val="001E1894"/>
    <w:rsid w:val="001E2416"/>
    <w:rsid w:val="001E2D60"/>
    <w:rsid w:val="001E4564"/>
    <w:rsid w:val="001E472D"/>
    <w:rsid w:val="001F15EF"/>
    <w:rsid w:val="001F4FF3"/>
    <w:rsid w:val="001F51A6"/>
    <w:rsid w:val="001F5B65"/>
    <w:rsid w:val="001F6729"/>
    <w:rsid w:val="001F7AFD"/>
    <w:rsid w:val="001F7CF1"/>
    <w:rsid w:val="0020050D"/>
    <w:rsid w:val="00201688"/>
    <w:rsid w:val="00201D16"/>
    <w:rsid w:val="00202CAB"/>
    <w:rsid w:val="00203CAD"/>
    <w:rsid w:val="002045CD"/>
    <w:rsid w:val="002046E8"/>
    <w:rsid w:val="00206C8C"/>
    <w:rsid w:val="00207247"/>
    <w:rsid w:val="0021079A"/>
    <w:rsid w:val="002115C1"/>
    <w:rsid w:val="002145BA"/>
    <w:rsid w:val="00214636"/>
    <w:rsid w:val="00214935"/>
    <w:rsid w:val="00214B39"/>
    <w:rsid w:val="00217D22"/>
    <w:rsid w:val="002205DF"/>
    <w:rsid w:val="00222539"/>
    <w:rsid w:val="00223EF5"/>
    <w:rsid w:val="00232339"/>
    <w:rsid w:val="0023268D"/>
    <w:rsid w:val="00232AC2"/>
    <w:rsid w:val="002342A5"/>
    <w:rsid w:val="00234905"/>
    <w:rsid w:val="00234F1F"/>
    <w:rsid w:val="00235013"/>
    <w:rsid w:val="0023646B"/>
    <w:rsid w:val="00237FBF"/>
    <w:rsid w:val="00241B38"/>
    <w:rsid w:val="002436E1"/>
    <w:rsid w:val="00244A58"/>
    <w:rsid w:val="002464FC"/>
    <w:rsid w:val="00246CEE"/>
    <w:rsid w:val="00250954"/>
    <w:rsid w:val="00250EA6"/>
    <w:rsid w:val="002513C5"/>
    <w:rsid w:val="00251626"/>
    <w:rsid w:val="002517A2"/>
    <w:rsid w:val="00252B1E"/>
    <w:rsid w:val="0025337F"/>
    <w:rsid w:val="0025436B"/>
    <w:rsid w:val="00254F6B"/>
    <w:rsid w:val="00256EDD"/>
    <w:rsid w:val="00256F7A"/>
    <w:rsid w:val="00257B37"/>
    <w:rsid w:val="002615D8"/>
    <w:rsid w:val="00261C2A"/>
    <w:rsid w:val="00261F33"/>
    <w:rsid w:val="00262F55"/>
    <w:rsid w:val="002630F3"/>
    <w:rsid w:val="00265BD2"/>
    <w:rsid w:val="002665D0"/>
    <w:rsid w:val="00266DD5"/>
    <w:rsid w:val="002700C7"/>
    <w:rsid w:val="002700F7"/>
    <w:rsid w:val="00270F3A"/>
    <w:rsid w:val="00270FDD"/>
    <w:rsid w:val="00271530"/>
    <w:rsid w:val="002724D3"/>
    <w:rsid w:val="00276E08"/>
    <w:rsid w:val="00277CEE"/>
    <w:rsid w:val="00280BE1"/>
    <w:rsid w:val="00280F93"/>
    <w:rsid w:val="002815B3"/>
    <w:rsid w:val="00283038"/>
    <w:rsid w:val="00283FE0"/>
    <w:rsid w:val="002850BE"/>
    <w:rsid w:val="0028789D"/>
    <w:rsid w:val="00287E38"/>
    <w:rsid w:val="002904FE"/>
    <w:rsid w:val="00290710"/>
    <w:rsid w:val="0029182E"/>
    <w:rsid w:val="002918B1"/>
    <w:rsid w:val="002927BB"/>
    <w:rsid w:val="0029358B"/>
    <w:rsid w:val="00293BD9"/>
    <w:rsid w:val="002944DC"/>
    <w:rsid w:val="002946A2"/>
    <w:rsid w:val="00295BEE"/>
    <w:rsid w:val="002967A7"/>
    <w:rsid w:val="002A0FD2"/>
    <w:rsid w:val="002A1237"/>
    <w:rsid w:val="002A145A"/>
    <w:rsid w:val="002A1843"/>
    <w:rsid w:val="002A1B1A"/>
    <w:rsid w:val="002A2C08"/>
    <w:rsid w:val="002A3C2A"/>
    <w:rsid w:val="002A4C52"/>
    <w:rsid w:val="002A5D0A"/>
    <w:rsid w:val="002B23F4"/>
    <w:rsid w:val="002B26F2"/>
    <w:rsid w:val="002B273B"/>
    <w:rsid w:val="002B396E"/>
    <w:rsid w:val="002B744C"/>
    <w:rsid w:val="002C22C2"/>
    <w:rsid w:val="002C242D"/>
    <w:rsid w:val="002C25DF"/>
    <w:rsid w:val="002C2BDF"/>
    <w:rsid w:val="002C397C"/>
    <w:rsid w:val="002C3A82"/>
    <w:rsid w:val="002C4623"/>
    <w:rsid w:val="002C56EF"/>
    <w:rsid w:val="002C7DBF"/>
    <w:rsid w:val="002D03DF"/>
    <w:rsid w:val="002D12AB"/>
    <w:rsid w:val="002D499E"/>
    <w:rsid w:val="002D56BE"/>
    <w:rsid w:val="002D6910"/>
    <w:rsid w:val="002D6B70"/>
    <w:rsid w:val="002D6D26"/>
    <w:rsid w:val="002D79F9"/>
    <w:rsid w:val="002E0992"/>
    <w:rsid w:val="002E2897"/>
    <w:rsid w:val="002E29F7"/>
    <w:rsid w:val="002E3DFB"/>
    <w:rsid w:val="002E42FA"/>
    <w:rsid w:val="002E437B"/>
    <w:rsid w:val="002E492A"/>
    <w:rsid w:val="002E74FB"/>
    <w:rsid w:val="002F0C51"/>
    <w:rsid w:val="002F1B69"/>
    <w:rsid w:val="002F1FCD"/>
    <w:rsid w:val="002F4233"/>
    <w:rsid w:val="002F45D4"/>
    <w:rsid w:val="002F4819"/>
    <w:rsid w:val="002F4E7F"/>
    <w:rsid w:val="002F55C6"/>
    <w:rsid w:val="00304FCA"/>
    <w:rsid w:val="0030696C"/>
    <w:rsid w:val="00306FE9"/>
    <w:rsid w:val="00307AD6"/>
    <w:rsid w:val="003102A7"/>
    <w:rsid w:val="00310BD8"/>
    <w:rsid w:val="00311409"/>
    <w:rsid w:val="00313AE9"/>
    <w:rsid w:val="00314331"/>
    <w:rsid w:val="0031500F"/>
    <w:rsid w:val="0031576B"/>
    <w:rsid w:val="00316CF3"/>
    <w:rsid w:val="00316F3D"/>
    <w:rsid w:val="003212F5"/>
    <w:rsid w:val="003215F4"/>
    <w:rsid w:val="00322040"/>
    <w:rsid w:val="00322A01"/>
    <w:rsid w:val="00322A18"/>
    <w:rsid w:val="00322B5C"/>
    <w:rsid w:val="00323311"/>
    <w:rsid w:val="0032417B"/>
    <w:rsid w:val="00324267"/>
    <w:rsid w:val="00324B35"/>
    <w:rsid w:val="003258B9"/>
    <w:rsid w:val="00327CF3"/>
    <w:rsid w:val="003302D1"/>
    <w:rsid w:val="00331281"/>
    <w:rsid w:val="003314B6"/>
    <w:rsid w:val="00332048"/>
    <w:rsid w:val="003324C4"/>
    <w:rsid w:val="003329E3"/>
    <w:rsid w:val="00332D19"/>
    <w:rsid w:val="0033455C"/>
    <w:rsid w:val="003366DF"/>
    <w:rsid w:val="00337075"/>
    <w:rsid w:val="003378A8"/>
    <w:rsid w:val="003425CA"/>
    <w:rsid w:val="00342E79"/>
    <w:rsid w:val="0034392B"/>
    <w:rsid w:val="00343D46"/>
    <w:rsid w:val="003449C2"/>
    <w:rsid w:val="0034527E"/>
    <w:rsid w:val="00345682"/>
    <w:rsid w:val="00347168"/>
    <w:rsid w:val="00347681"/>
    <w:rsid w:val="00347B3D"/>
    <w:rsid w:val="00347B5A"/>
    <w:rsid w:val="00350BD6"/>
    <w:rsid w:val="00351E2F"/>
    <w:rsid w:val="003533D1"/>
    <w:rsid w:val="00353571"/>
    <w:rsid w:val="00353B4C"/>
    <w:rsid w:val="00353E51"/>
    <w:rsid w:val="003546C9"/>
    <w:rsid w:val="003547F3"/>
    <w:rsid w:val="00354B85"/>
    <w:rsid w:val="00361B4E"/>
    <w:rsid w:val="00361CF0"/>
    <w:rsid w:val="00362619"/>
    <w:rsid w:val="00362909"/>
    <w:rsid w:val="00363AD3"/>
    <w:rsid w:val="00365361"/>
    <w:rsid w:val="00366951"/>
    <w:rsid w:val="0036708D"/>
    <w:rsid w:val="00371471"/>
    <w:rsid w:val="003738AF"/>
    <w:rsid w:val="003742B7"/>
    <w:rsid w:val="00374416"/>
    <w:rsid w:val="00374B1D"/>
    <w:rsid w:val="00374D9A"/>
    <w:rsid w:val="003755D5"/>
    <w:rsid w:val="003809A2"/>
    <w:rsid w:val="0038180C"/>
    <w:rsid w:val="00381B5E"/>
    <w:rsid w:val="003822AD"/>
    <w:rsid w:val="00382A19"/>
    <w:rsid w:val="00382D1B"/>
    <w:rsid w:val="003846FA"/>
    <w:rsid w:val="00385CA3"/>
    <w:rsid w:val="00385FCC"/>
    <w:rsid w:val="0038708F"/>
    <w:rsid w:val="00390112"/>
    <w:rsid w:val="00392661"/>
    <w:rsid w:val="00392837"/>
    <w:rsid w:val="003967BF"/>
    <w:rsid w:val="00397D0F"/>
    <w:rsid w:val="003A0699"/>
    <w:rsid w:val="003A16C0"/>
    <w:rsid w:val="003A1701"/>
    <w:rsid w:val="003A28FF"/>
    <w:rsid w:val="003A3291"/>
    <w:rsid w:val="003A4AA0"/>
    <w:rsid w:val="003A6F2B"/>
    <w:rsid w:val="003A7EAE"/>
    <w:rsid w:val="003A7FD5"/>
    <w:rsid w:val="003B0296"/>
    <w:rsid w:val="003B0520"/>
    <w:rsid w:val="003B0A8A"/>
    <w:rsid w:val="003B1C72"/>
    <w:rsid w:val="003B3DDB"/>
    <w:rsid w:val="003B5393"/>
    <w:rsid w:val="003B5394"/>
    <w:rsid w:val="003B738D"/>
    <w:rsid w:val="003B7A2C"/>
    <w:rsid w:val="003B7E3E"/>
    <w:rsid w:val="003C28E2"/>
    <w:rsid w:val="003C2A38"/>
    <w:rsid w:val="003C36E2"/>
    <w:rsid w:val="003C3759"/>
    <w:rsid w:val="003C4317"/>
    <w:rsid w:val="003C5255"/>
    <w:rsid w:val="003D02F3"/>
    <w:rsid w:val="003D13C3"/>
    <w:rsid w:val="003D386E"/>
    <w:rsid w:val="003D5062"/>
    <w:rsid w:val="003D61D5"/>
    <w:rsid w:val="003E066C"/>
    <w:rsid w:val="003E4A6B"/>
    <w:rsid w:val="003E756A"/>
    <w:rsid w:val="003F0215"/>
    <w:rsid w:val="003F0606"/>
    <w:rsid w:val="003F1343"/>
    <w:rsid w:val="003F143A"/>
    <w:rsid w:val="003F2328"/>
    <w:rsid w:val="003F2817"/>
    <w:rsid w:val="003F3A46"/>
    <w:rsid w:val="003F3BC0"/>
    <w:rsid w:val="003F48A8"/>
    <w:rsid w:val="003F52E1"/>
    <w:rsid w:val="003F53CB"/>
    <w:rsid w:val="003F6E0B"/>
    <w:rsid w:val="004001D3"/>
    <w:rsid w:val="00400AB3"/>
    <w:rsid w:val="00401697"/>
    <w:rsid w:val="004016C3"/>
    <w:rsid w:val="00403C4A"/>
    <w:rsid w:val="00404FB2"/>
    <w:rsid w:val="00405CEF"/>
    <w:rsid w:val="00407755"/>
    <w:rsid w:val="00410158"/>
    <w:rsid w:val="00411703"/>
    <w:rsid w:val="004117D3"/>
    <w:rsid w:val="00412B64"/>
    <w:rsid w:val="00413667"/>
    <w:rsid w:val="004141D5"/>
    <w:rsid w:val="004145AA"/>
    <w:rsid w:val="0041464B"/>
    <w:rsid w:val="00414BCE"/>
    <w:rsid w:val="00415739"/>
    <w:rsid w:val="0042335E"/>
    <w:rsid w:val="00423909"/>
    <w:rsid w:val="004244C4"/>
    <w:rsid w:val="00425365"/>
    <w:rsid w:val="00432CC7"/>
    <w:rsid w:val="00433EA6"/>
    <w:rsid w:val="00435E9D"/>
    <w:rsid w:val="004369DC"/>
    <w:rsid w:val="004409F8"/>
    <w:rsid w:val="004417E9"/>
    <w:rsid w:val="004421DC"/>
    <w:rsid w:val="004421F9"/>
    <w:rsid w:val="00443C5B"/>
    <w:rsid w:val="004459B1"/>
    <w:rsid w:val="00446197"/>
    <w:rsid w:val="004500EC"/>
    <w:rsid w:val="00450530"/>
    <w:rsid w:val="0045142D"/>
    <w:rsid w:val="0045214F"/>
    <w:rsid w:val="00453137"/>
    <w:rsid w:val="00453985"/>
    <w:rsid w:val="00454FE7"/>
    <w:rsid w:val="00455076"/>
    <w:rsid w:val="00455BDC"/>
    <w:rsid w:val="00456F2E"/>
    <w:rsid w:val="00460AF9"/>
    <w:rsid w:val="0046183C"/>
    <w:rsid w:val="00462573"/>
    <w:rsid w:val="00462C0D"/>
    <w:rsid w:val="004633FF"/>
    <w:rsid w:val="00463994"/>
    <w:rsid w:val="00464231"/>
    <w:rsid w:val="00467300"/>
    <w:rsid w:val="004674EA"/>
    <w:rsid w:val="004678B5"/>
    <w:rsid w:val="00467ADC"/>
    <w:rsid w:val="00467B6F"/>
    <w:rsid w:val="00470742"/>
    <w:rsid w:val="0047438F"/>
    <w:rsid w:val="00474929"/>
    <w:rsid w:val="00475282"/>
    <w:rsid w:val="00475923"/>
    <w:rsid w:val="0047660A"/>
    <w:rsid w:val="00477BF8"/>
    <w:rsid w:val="0048055A"/>
    <w:rsid w:val="00480B72"/>
    <w:rsid w:val="00481690"/>
    <w:rsid w:val="004816CF"/>
    <w:rsid w:val="004829BD"/>
    <w:rsid w:val="00482DA7"/>
    <w:rsid w:val="0048378C"/>
    <w:rsid w:val="00483F47"/>
    <w:rsid w:val="0048503E"/>
    <w:rsid w:val="0048785B"/>
    <w:rsid w:val="0049250F"/>
    <w:rsid w:val="00493375"/>
    <w:rsid w:val="00493EA7"/>
    <w:rsid w:val="00494DC1"/>
    <w:rsid w:val="00495609"/>
    <w:rsid w:val="00496169"/>
    <w:rsid w:val="004968C7"/>
    <w:rsid w:val="00496A9B"/>
    <w:rsid w:val="004975F0"/>
    <w:rsid w:val="0049772D"/>
    <w:rsid w:val="004A0182"/>
    <w:rsid w:val="004A0E55"/>
    <w:rsid w:val="004A1498"/>
    <w:rsid w:val="004A14BD"/>
    <w:rsid w:val="004A1DBB"/>
    <w:rsid w:val="004A2D12"/>
    <w:rsid w:val="004A3668"/>
    <w:rsid w:val="004A58C5"/>
    <w:rsid w:val="004A61AA"/>
    <w:rsid w:val="004A7DF2"/>
    <w:rsid w:val="004B3EA8"/>
    <w:rsid w:val="004B5EB8"/>
    <w:rsid w:val="004B678C"/>
    <w:rsid w:val="004C0624"/>
    <w:rsid w:val="004C1C26"/>
    <w:rsid w:val="004C3A2C"/>
    <w:rsid w:val="004C45D7"/>
    <w:rsid w:val="004C488F"/>
    <w:rsid w:val="004C4C06"/>
    <w:rsid w:val="004C657A"/>
    <w:rsid w:val="004C6D67"/>
    <w:rsid w:val="004C6F62"/>
    <w:rsid w:val="004C7814"/>
    <w:rsid w:val="004C7FC7"/>
    <w:rsid w:val="004D28BF"/>
    <w:rsid w:val="004D36BB"/>
    <w:rsid w:val="004D4A7A"/>
    <w:rsid w:val="004D4E54"/>
    <w:rsid w:val="004D5211"/>
    <w:rsid w:val="004D6372"/>
    <w:rsid w:val="004D69EA"/>
    <w:rsid w:val="004E2211"/>
    <w:rsid w:val="004E221C"/>
    <w:rsid w:val="004E283A"/>
    <w:rsid w:val="004E435D"/>
    <w:rsid w:val="004E63D6"/>
    <w:rsid w:val="004E6AB3"/>
    <w:rsid w:val="004E6AFC"/>
    <w:rsid w:val="004E6F5B"/>
    <w:rsid w:val="004F2485"/>
    <w:rsid w:val="004F375C"/>
    <w:rsid w:val="004F382E"/>
    <w:rsid w:val="004F4059"/>
    <w:rsid w:val="004F5346"/>
    <w:rsid w:val="004F6C2F"/>
    <w:rsid w:val="004F7A7E"/>
    <w:rsid w:val="00500272"/>
    <w:rsid w:val="005004D8"/>
    <w:rsid w:val="00500B9B"/>
    <w:rsid w:val="00502822"/>
    <w:rsid w:val="00502D12"/>
    <w:rsid w:val="00504030"/>
    <w:rsid w:val="00505123"/>
    <w:rsid w:val="00507A23"/>
    <w:rsid w:val="00512AE7"/>
    <w:rsid w:val="00513F69"/>
    <w:rsid w:val="00515D46"/>
    <w:rsid w:val="005165D0"/>
    <w:rsid w:val="0051723D"/>
    <w:rsid w:val="005174F0"/>
    <w:rsid w:val="00520097"/>
    <w:rsid w:val="0052154C"/>
    <w:rsid w:val="00522342"/>
    <w:rsid w:val="00522D37"/>
    <w:rsid w:val="00524BB5"/>
    <w:rsid w:val="00524C1C"/>
    <w:rsid w:val="00525CDA"/>
    <w:rsid w:val="00526E6E"/>
    <w:rsid w:val="005274EF"/>
    <w:rsid w:val="00530A3B"/>
    <w:rsid w:val="00531DDC"/>
    <w:rsid w:val="00533734"/>
    <w:rsid w:val="00533DF5"/>
    <w:rsid w:val="0053530F"/>
    <w:rsid w:val="00536179"/>
    <w:rsid w:val="00541395"/>
    <w:rsid w:val="00541939"/>
    <w:rsid w:val="0054519B"/>
    <w:rsid w:val="00546A14"/>
    <w:rsid w:val="00550404"/>
    <w:rsid w:val="005513ED"/>
    <w:rsid w:val="00552373"/>
    <w:rsid w:val="00556031"/>
    <w:rsid w:val="00556DB7"/>
    <w:rsid w:val="0056123A"/>
    <w:rsid w:val="00561826"/>
    <w:rsid w:val="00561BBB"/>
    <w:rsid w:val="005649A4"/>
    <w:rsid w:val="00565F66"/>
    <w:rsid w:val="0056657B"/>
    <w:rsid w:val="005673E6"/>
    <w:rsid w:val="00571026"/>
    <w:rsid w:val="00573812"/>
    <w:rsid w:val="00574854"/>
    <w:rsid w:val="00574AEC"/>
    <w:rsid w:val="00577409"/>
    <w:rsid w:val="00577936"/>
    <w:rsid w:val="00583447"/>
    <w:rsid w:val="00583709"/>
    <w:rsid w:val="00584645"/>
    <w:rsid w:val="00584F78"/>
    <w:rsid w:val="0058566C"/>
    <w:rsid w:val="00585731"/>
    <w:rsid w:val="00592462"/>
    <w:rsid w:val="00594CB3"/>
    <w:rsid w:val="00595311"/>
    <w:rsid w:val="00596AEF"/>
    <w:rsid w:val="00596E24"/>
    <w:rsid w:val="005970FD"/>
    <w:rsid w:val="005A01B9"/>
    <w:rsid w:val="005A2166"/>
    <w:rsid w:val="005A2DCD"/>
    <w:rsid w:val="005A3707"/>
    <w:rsid w:val="005A37F0"/>
    <w:rsid w:val="005A5060"/>
    <w:rsid w:val="005A6478"/>
    <w:rsid w:val="005A66FC"/>
    <w:rsid w:val="005B17D6"/>
    <w:rsid w:val="005B256E"/>
    <w:rsid w:val="005B330E"/>
    <w:rsid w:val="005B365D"/>
    <w:rsid w:val="005B3DDE"/>
    <w:rsid w:val="005B4FF9"/>
    <w:rsid w:val="005B5780"/>
    <w:rsid w:val="005B6929"/>
    <w:rsid w:val="005C1837"/>
    <w:rsid w:val="005C207A"/>
    <w:rsid w:val="005C28DF"/>
    <w:rsid w:val="005C2BA5"/>
    <w:rsid w:val="005C2C85"/>
    <w:rsid w:val="005C3034"/>
    <w:rsid w:val="005C517C"/>
    <w:rsid w:val="005C5935"/>
    <w:rsid w:val="005D3D80"/>
    <w:rsid w:val="005D3DE6"/>
    <w:rsid w:val="005D4E04"/>
    <w:rsid w:val="005D6DCB"/>
    <w:rsid w:val="005D7983"/>
    <w:rsid w:val="005E0D34"/>
    <w:rsid w:val="005E13B1"/>
    <w:rsid w:val="005E1E96"/>
    <w:rsid w:val="005E2628"/>
    <w:rsid w:val="005E4161"/>
    <w:rsid w:val="005E53BC"/>
    <w:rsid w:val="005E6BB1"/>
    <w:rsid w:val="005E75E9"/>
    <w:rsid w:val="005E78E2"/>
    <w:rsid w:val="005F19CA"/>
    <w:rsid w:val="005F28ED"/>
    <w:rsid w:val="005F4289"/>
    <w:rsid w:val="005F4DE0"/>
    <w:rsid w:val="005F6F82"/>
    <w:rsid w:val="00600453"/>
    <w:rsid w:val="0060055A"/>
    <w:rsid w:val="00600C59"/>
    <w:rsid w:val="00601381"/>
    <w:rsid w:val="00603E3C"/>
    <w:rsid w:val="0060564D"/>
    <w:rsid w:val="00607F5D"/>
    <w:rsid w:val="00611034"/>
    <w:rsid w:val="00611FBE"/>
    <w:rsid w:val="0061279E"/>
    <w:rsid w:val="00612CB3"/>
    <w:rsid w:val="0061400C"/>
    <w:rsid w:val="006166FE"/>
    <w:rsid w:val="0062062E"/>
    <w:rsid w:val="00620C61"/>
    <w:rsid w:val="00622F9A"/>
    <w:rsid w:val="006234FD"/>
    <w:rsid w:val="0062402F"/>
    <w:rsid w:val="0062452B"/>
    <w:rsid w:val="0062458D"/>
    <w:rsid w:val="006248E3"/>
    <w:rsid w:val="00625911"/>
    <w:rsid w:val="006279F2"/>
    <w:rsid w:val="00627D11"/>
    <w:rsid w:val="00631728"/>
    <w:rsid w:val="00632529"/>
    <w:rsid w:val="00632B3B"/>
    <w:rsid w:val="0063316A"/>
    <w:rsid w:val="00633317"/>
    <w:rsid w:val="0063427E"/>
    <w:rsid w:val="00636A46"/>
    <w:rsid w:val="00636C1E"/>
    <w:rsid w:val="00637963"/>
    <w:rsid w:val="00642A0D"/>
    <w:rsid w:val="00643DE2"/>
    <w:rsid w:val="00643FC3"/>
    <w:rsid w:val="00644ABC"/>
    <w:rsid w:val="00644C92"/>
    <w:rsid w:val="00645960"/>
    <w:rsid w:val="0064780C"/>
    <w:rsid w:val="00647A42"/>
    <w:rsid w:val="00647EB9"/>
    <w:rsid w:val="006504E2"/>
    <w:rsid w:val="0065097E"/>
    <w:rsid w:val="006511E3"/>
    <w:rsid w:val="00653734"/>
    <w:rsid w:val="00656885"/>
    <w:rsid w:val="00656C93"/>
    <w:rsid w:val="006616B9"/>
    <w:rsid w:val="00661F8D"/>
    <w:rsid w:val="00662FF5"/>
    <w:rsid w:val="0066568F"/>
    <w:rsid w:val="00666799"/>
    <w:rsid w:val="00666D92"/>
    <w:rsid w:val="00667F1B"/>
    <w:rsid w:val="0067007A"/>
    <w:rsid w:val="00670C70"/>
    <w:rsid w:val="00671594"/>
    <w:rsid w:val="006728CF"/>
    <w:rsid w:val="00673755"/>
    <w:rsid w:val="0067409E"/>
    <w:rsid w:val="00674A78"/>
    <w:rsid w:val="00675A8D"/>
    <w:rsid w:val="00675DF1"/>
    <w:rsid w:val="006768B4"/>
    <w:rsid w:val="00681C28"/>
    <w:rsid w:val="0068425E"/>
    <w:rsid w:val="00684D73"/>
    <w:rsid w:val="00685E3B"/>
    <w:rsid w:val="00686BE7"/>
    <w:rsid w:val="00687C7E"/>
    <w:rsid w:val="006913B5"/>
    <w:rsid w:val="006947C8"/>
    <w:rsid w:val="0069558C"/>
    <w:rsid w:val="00697D5C"/>
    <w:rsid w:val="00697F6D"/>
    <w:rsid w:val="006A0879"/>
    <w:rsid w:val="006A0C7B"/>
    <w:rsid w:val="006A1364"/>
    <w:rsid w:val="006A17A5"/>
    <w:rsid w:val="006A2194"/>
    <w:rsid w:val="006A37F4"/>
    <w:rsid w:val="006A3D8E"/>
    <w:rsid w:val="006A4EB4"/>
    <w:rsid w:val="006A60FA"/>
    <w:rsid w:val="006A618F"/>
    <w:rsid w:val="006A6D00"/>
    <w:rsid w:val="006A6E77"/>
    <w:rsid w:val="006B0546"/>
    <w:rsid w:val="006B0FE7"/>
    <w:rsid w:val="006B1038"/>
    <w:rsid w:val="006B1D6D"/>
    <w:rsid w:val="006B2DBA"/>
    <w:rsid w:val="006B34D6"/>
    <w:rsid w:val="006B3748"/>
    <w:rsid w:val="006B56B2"/>
    <w:rsid w:val="006B5AE1"/>
    <w:rsid w:val="006B6AC4"/>
    <w:rsid w:val="006B7C02"/>
    <w:rsid w:val="006B7D31"/>
    <w:rsid w:val="006C0FBF"/>
    <w:rsid w:val="006C1C60"/>
    <w:rsid w:val="006C2457"/>
    <w:rsid w:val="006C2481"/>
    <w:rsid w:val="006C3446"/>
    <w:rsid w:val="006C36F0"/>
    <w:rsid w:val="006C3CE9"/>
    <w:rsid w:val="006C3DF7"/>
    <w:rsid w:val="006C3EBD"/>
    <w:rsid w:val="006C4237"/>
    <w:rsid w:val="006C44F1"/>
    <w:rsid w:val="006C4C34"/>
    <w:rsid w:val="006C528C"/>
    <w:rsid w:val="006C67DF"/>
    <w:rsid w:val="006C7D63"/>
    <w:rsid w:val="006D0116"/>
    <w:rsid w:val="006D2C57"/>
    <w:rsid w:val="006D30A0"/>
    <w:rsid w:val="006D4D3F"/>
    <w:rsid w:val="006D5E67"/>
    <w:rsid w:val="006D6418"/>
    <w:rsid w:val="006D6FA6"/>
    <w:rsid w:val="006E13BA"/>
    <w:rsid w:val="006E260D"/>
    <w:rsid w:val="006E27B6"/>
    <w:rsid w:val="006E2A30"/>
    <w:rsid w:val="006E2ACA"/>
    <w:rsid w:val="006E2BF3"/>
    <w:rsid w:val="006E5EBF"/>
    <w:rsid w:val="006E7563"/>
    <w:rsid w:val="006F09FA"/>
    <w:rsid w:val="006F361A"/>
    <w:rsid w:val="006F4AE9"/>
    <w:rsid w:val="006F5C6E"/>
    <w:rsid w:val="006F6598"/>
    <w:rsid w:val="00700C88"/>
    <w:rsid w:val="00701F40"/>
    <w:rsid w:val="00702AF1"/>
    <w:rsid w:val="00705221"/>
    <w:rsid w:val="00705731"/>
    <w:rsid w:val="00707CBD"/>
    <w:rsid w:val="00707FA6"/>
    <w:rsid w:val="00710458"/>
    <w:rsid w:val="0071204C"/>
    <w:rsid w:val="00712C02"/>
    <w:rsid w:val="00712EC6"/>
    <w:rsid w:val="00713AE2"/>
    <w:rsid w:val="00714544"/>
    <w:rsid w:val="007148EA"/>
    <w:rsid w:val="007150DF"/>
    <w:rsid w:val="0071780A"/>
    <w:rsid w:val="00720F46"/>
    <w:rsid w:val="007220A9"/>
    <w:rsid w:val="00722184"/>
    <w:rsid w:val="00722810"/>
    <w:rsid w:val="00722DCE"/>
    <w:rsid w:val="00722EC8"/>
    <w:rsid w:val="007244DC"/>
    <w:rsid w:val="00724D60"/>
    <w:rsid w:val="00726372"/>
    <w:rsid w:val="00731FBC"/>
    <w:rsid w:val="00732918"/>
    <w:rsid w:val="00732A7A"/>
    <w:rsid w:val="007339D4"/>
    <w:rsid w:val="007339DC"/>
    <w:rsid w:val="00733C34"/>
    <w:rsid w:val="0073455A"/>
    <w:rsid w:val="00734A6E"/>
    <w:rsid w:val="0073509F"/>
    <w:rsid w:val="00735812"/>
    <w:rsid w:val="00737BAD"/>
    <w:rsid w:val="00741C4C"/>
    <w:rsid w:val="007425A8"/>
    <w:rsid w:val="0074311F"/>
    <w:rsid w:val="00743BA2"/>
    <w:rsid w:val="007457B6"/>
    <w:rsid w:val="00745AE4"/>
    <w:rsid w:val="00750283"/>
    <w:rsid w:val="00750823"/>
    <w:rsid w:val="00751BD6"/>
    <w:rsid w:val="00752EA0"/>
    <w:rsid w:val="0075346C"/>
    <w:rsid w:val="0075378B"/>
    <w:rsid w:val="00753870"/>
    <w:rsid w:val="007538EB"/>
    <w:rsid w:val="00755550"/>
    <w:rsid w:val="00755CF9"/>
    <w:rsid w:val="00756025"/>
    <w:rsid w:val="0075634B"/>
    <w:rsid w:val="007569B3"/>
    <w:rsid w:val="00756BAF"/>
    <w:rsid w:val="00760A28"/>
    <w:rsid w:val="00760FEF"/>
    <w:rsid w:val="00761715"/>
    <w:rsid w:val="00761F02"/>
    <w:rsid w:val="00762805"/>
    <w:rsid w:val="0076399A"/>
    <w:rsid w:val="007651EA"/>
    <w:rsid w:val="007653CF"/>
    <w:rsid w:val="007675B1"/>
    <w:rsid w:val="0077094B"/>
    <w:rsid w:val="00770EAD"/>
    <w:rsid w:val="00771D4F"/>
    <w:rsid w:val="00771F26"/>
    <w:rsid w:val="0077395E"/>
    <w:rsid w:val="007756D9"/>
    <w:rsid w:val="00776B07"/>
    <w:rsid w:val="00777A58"/>
    <w:rsid w:val="007804ED"/>
    <w:rsid w:val="00780943"/>
    <w:rsid w:val="0078172B"/>
    <w:rsid w:val="00781EF4"/>
    <w:rsid w:val="007828D7"/>
    <w:rsid w:val="00782B53"/>
    <w:rsid w:val="00783F85"/>
    <w:rsid w:val="00785995"/>
    <w:rsid w:val="0079012E"/>
    <w:rsid w:val="00790DBA"/>
    <w:rsid w:val="00792624"/>
    <w:rsid w:val="0079549C"/>
    <w:rsid w:val="007957D4"/>
    <w:rsid w:val="00795AC8"/>
    <w:rsid w:val="007961E5"/>
    <w:rsid w:val="00797459"/>
    <w:rsid w:val="007A128F"/>
    <w:rsid w:val="007A477E"/>
    <w:rsid w:val="007A4CAD"/>
    <w:rsid w:val="007A644F"/>
    <w:rsid w:val="007B1604"/>
    <w:rsid w:val="007B2378"/>
    <w:rsid w:val="007B3577"/>
    <w:rsid w:val="007B5EC1"/>
    <w:rsid w:val="007B6233"/>
    <w:rsid w:val="007C125F"/>
    <w:rsid w:val="007C3476"/>
    <w:rsid w:val="007C4E53"/>
    <w:rsid w:val="007C5335"/>
    <w:rsid w:val="007C5364"/>
    <w:rsid w:val="007C7C18"/>
    <w:rsid w:val="007C7D44"/>
    <w:rsid w:val="007D01A6"/>
    <w:rsid w:val="007D01B3"/>
    <w:rsid w:val="007D15FC"/>
    <w:rsid w:val="007D2FD1"/>
    <w:rsid w:val="007D407B"/>
    <w:rsid w:val="007D417B"/>
    <w:rsid w:val="007D6F1A"/>
    <w:rsid w:val="007D73DC"/>
    <w:rsid w:val="007E2C96"/>
    <w:rsid w:val="007E4EE9"/>
    <w:rsid w:val="007E5DFF"/>
    <w:rsid w:val="007E66B2"/>
    <w:rsid w:val="007E79B3"/>
    <w:rsid w:val="007F12C0"/>
    <w:rsid w:val="007F1AEB"/>
    <w:rsid w:val="007F2461"/>
    <w:rsid w:val="007F2889"/>
    <w:rsid w:val="007F3928"/>
    <w:rsid w:val="007F4469"/>
    <w:rsid w:val="007F52FB"/>
    <w:rsid w:val="007F6268"/>
    <w:rsid w:val="007F6315"/>
    <w:rsid w:val="007F6477"/>
    <w:rsid w:val="007F7BEA"/>
    <w:rsid w:val="0080013C"/>
    <w:rsid w:val="0080255E"/>
    <w:rsid w:val="00802809"/>
    <w:rsid w:val="008063CB"/>
    <w:rsid w:val="008075E1"/>
    <w:rsid w:val="00811BB8"/>
    <w:rsid w:val="00812B36"/>
    <w:rsid w:val="008137D4"/>
    <w:rsid w:val="00815310"/>
    <w:rsid w:val="0081765C"/>
    <w:rsid w:val="008205E4"/>
    <w:rsid w:val="00822077"/>
    <w:rsid w:val="0082240E"/>
    <w:rsid w:val="008226EF"/>
    <w:rsid w:val="0082324B"/>
    <w:rsid w:val="008238C4"/>
    <w:rsid w:val="0082424E"/>
    <w:rsid w:val="0082499B"/>
    <w:rsid w:val="008250C4"/>
    <w:rsid w:val="00825C84"/>
    <w:rsid w:val="00825CEA"/>
    <w:rsid w:val="00826178"/>
    <w:rsid w:val="00827EFA"/>
    <w:rsid w:val="00830E07"/>
    <w:rsid w:val="008322E7"/>
    <w:rsid w:val="00832A47"/>
    <w:rsid w:val="00834ED3"/>
    <w:rsid w:val="00835770"/>
    <w:rsid w:val="00835808"/>
    <w:rsid w:val="00836FF0"/>
    <w:rsid w:val="00837B3A"/>
    <w:rsid w:val="00837C3E"/>
    <w:rsid w:val="00841FA4"/>
    <w:rsid w:val="00843D81"/>
    <w:rsid w:val="0084785B"/>
    <w:rsid w:val="00851D11"/>
    <w:rsid w:val="00852689"/>
    <w:rsid w:val="00852B32"/>
    <w:rsid w:val="0085361D"/>
    <w:rsid w:val="008558F9"/>
    <w:rsid w:val="00855E14"/>
    <w:rsid w:val="008603A5"/>
    <w:rsid w:val="00860602"/>
    <w:rsid w:val="008642F3"/>
    <w:rsid w:val="00866AFF"/>
    <w:rsid w:val="00867D88"/>
    <w:rsid w:val="0087060B"/>
    <w:rsid w:val="00873D86"/>
    <w:rsid w:val="008754E9"/>
    <w:rsid w:val="0087623E"/>
    <w:rsid w:val="00876A9C"/>
    <w:rsid w:val="00877A91"/>
    <w:rsid w:val="00882226"/>
    <w:rsid w:val="00882382"/>
    <w:rsid w:val="00882B60"/>
    <w:rsid w:val="008844E3"/>
    <w:rsid w:val="00884F3B"/>
    <w:rsid w:val="00886E16"/>
    <w:rsid w:val="00887327"/>
    <w:rsid w:val="0089317B"/>
    <w:rsid w:val="00893395"/>
    <w:rsid w:val="00894799"/>
    <w:rsid w:val="00897439"/>
    <w:rsid w:val="008A110F"/>
    <w:rsid w:val="008A3265"/>
    <w:rsid w:val="008A3A14"/>
    <w:rsid w:val="008A5E39"/>
    <w:rsid w:val="008A731A"/>
    <w:rsid w:val="008A7480"/>
    <w:rsid w:val="008B04C9"/>
    <w:rsid w:val="008B0CA4"/>
    <w:rsid w:val="008B2C20"/>
    <w:rsid w:val="008B3562"/>
    <w:rsid w:val="008B454B"/>
    <w:rsid w:val="008B4815"/>
    <w:rsid w:val="008B48F7"/>
    <w:rsid w:val="008B4D76"/>
    <w:rsid w:val="008B6E34"/>
    <w:rsid w:val="008B710C"/>
    <w:rsid w:val="008C0763"/>
    <w:rsid w:val="008C0DEA"/>
    <w:rsid w:val="008C19FA"/>
    <w:rsid w:val="008C3694"/>
    <w:rsid w:val="008C4355"/>
    <w:rsid w:val="008C467D"/>
    <w:rsid w:val="008C486D"/>
    <w:rsid w:val="008C65EF"/>
    <w:rsid w:val="008C74D7"/>
    <w:rsid w:val="008C77D8"/>
    <w:rsid w:val="008D1F53"/>
    <w:rsid w:val="008D353A"/>
    <w:rsid w:val="008D4399"/>
    <w:rsid w:val="008D532E"/>
    <w:rsid w:val="008D5A6B"/>
    <w:rsid w:val="008D5CF6"/>
    <w:rsid w:val="008D64B0"/>
    <w:rsid w:val="008D7084"/>
    <w:rsid w:val="008E0478"/>
    <w:rsid w:val="008E08DC"/>
    <w:rsid w:val="008E233A"/>
    <w:rsid w:val="008E297B"/>
    <w:rsid w:val="008E2CB3"/>
    <w:rsid w:val="008E320B"/>
    <w:rsid w:val="008E326F"/>
    <w:rsid w:val="008E3C56"/>
    <w:rsid w:val="008E4043"/>
    <w:rsid w:val="008E46C4"/>
    <w:rsid w:val="008E505E"/>
    <w:rsid w:val="008E617B"/>
    <w:rsid w:val="008E77FE"/>
    <w:rsid w:val="008F1269"/>
    <w:rsid w:val="008F2D87"/>
    <w:rsid w:val="008F36B1"/>
    <w:rsid w:val="008F4766"/>
    <w:rsid w:val="008F5404"/>
    <w:rsid w:val="008F7AD5"/>
    <w:rsid w:val="00900749"/>
    <w:rsid w:val="00901521"/>
    <w:rsid w:val="00902C5E"/>
    <w:rsid w:val="009034B3"/>
    <w:rsid w:val="00903D0C"/>
    <w:rsid w:val="009058CD"/>
    <w:rsid w:val="00911407"/>
    <w:rsid w:val="00911A47"/>
    <w:rsid w:val="00912B7C"/>
    <w:rsid w:val="00916257"/>
    <w:rsid w:val="00917C63"/>
    <w:rsid w:val="00917F3B"/>
    <w:rsid w:val="00917F76"/>
    <w:rsid w:val="00920619"/>
    <w:rsid w:val="009237BE"/>
    <w:rsid w:val="00926C79"/>
    <w:rsid w:val="00926E69"/>
    <w:rsid w:val="00927327"/>
    <w:rsid w:val="00927702"/>
    <w:rsid w:val="009307EF"/>
    <w:rsid w:val="009322FA"/>
    <w:rsid w:val="009328F7"/>
    <w:rsid w:val="00932E9C"/>
    <w:rsid w:val="0093504C"/>
    <w:rsid w:val="00935BBE"/>
    <w:rsid w:val="00935D30"/>
    <w:rsid w:val="00937B38"/>
    <w:rsid w:val="00937B84"/>
    <w:rsid w:val="0094063D"/>
    <w:rsid w:val="0094085D"/>
    <w:rsid w:val="00941211"/>
    <w:rsid w:val="00941703"/>
    <w:rsid w:val="00941E21"/>
    <w:rsid w:val="009422B4"/>
    <w:rsid w:val="009436CD"/>
    <w:rsid w:val="009437B8"/>
    <w:rsid w:val="0094569B"/>
    <w:rsid w:val="00945D83"/>
    <w:rsid w:val="00946294"/>
    <w:rsid w:val="00946328"/>
    <w:rsid w:val="00947D09"/>
    <w:rsid w:val="0095140F"/>
    <w:rsid w:val="00952780"/>
    <w:rsid w:val="00954C02"/>
    <w:rsid w:val="009555C4"/>
    <w:rsid w:val="009555CE"/>
    <w:rsid w:val="00956341"/>
    <w:rsid w:val="00957718"/>
    <w:rsid w:val="009607BD"/>
    <w:rsid w:val="00961A59"/>
    <w:rsid w:val="00961C00"/>
    <w:rsid w:val="00963985"/>
    <w:rsid w:val="00963AEE"/>
    <w:rsid w:val="00963D33"/>
    <w:rsid w:val="00963D4F"/>
    <w:rsid w:val="00964224"/>
    <w:rsid w:val="00964543"/>
    <w:rsid w:val="00964CA3"/>
    <w:rsid w:val="0096555D"/>
    <w:rsid w:val="0096675E"/>
    <w:rsid w:val="00966A7F"/>
    <w:rsid w:val="009732DA"/>
    <w:rsid w:val="009737CA"/>
    <w:rsid w:val="00973D69"/>
    <w:rsid w:val="00973DD2"/>
    <w:rsid w:val="00974910"/>
    <w:rsid w:val="00974DAF"/>
    <w:rsid w:val="009752BA"/>
    <w:rsid w:val="00975F1F"/>
    <w:rsid w:val="00977215"/>
    <w:rsid w:val="009775DA"/>
    <w:rsid w:val="00977A85"/>
    <w:rsid w:val="0098084A"/>
    <w:rsid w:val="00981A80"/>
    <w:rsid w:val="00982F0F"/>
    <w:rsid w:val="00983203"/>
    <w:rsid w:val="00986500"/>
    <w:rsid w:val="009866D8"/>
    <w:rsid w:val="00986B4E"/>
    <w:rsid w:val="00987A53"/>
    <w:rsid w:val="00990B1C"/>
    <w:rsid w:val="00993F0B"/>
    <w:rsid w:val="009952B4"/>
    <w:rsid w:val="00995387"/>
    <w:rsid w:val="00996383"/>
    <w:rsid w:val="009965C7"/>
    <w:rsid w:val="0099662D"/>
    <w:rsid w:val="009A15B9"/>
    <w:rsid w:val="009A321E"/>
    <w:rsid w:val="009A3DCF"/>
    <w:rsid w:val="009A44E4"/>
    <w:rsid w:val="009A5377"/>
    <w:rsid w:val="009A64A3"/>
    <w:rsid w:val="009B13B0"/>
    <w:rsid w:val="009B1B90"/>
    <w:rsid w:val="009B1E1A"/>
    <w:rsid w:val="009B2172"/>
    <w:rsid w:val="009B2A25"/>
    <w:rsid w:val="009B3216"/>
    <w:rsid w:val="009B373A"/>
    <w:rsid w:val="009B517E"/>
    <w:rsid w:val="009B7038"/>
    <w:rsid w:val="009B794D"/>
    <w:rsid w:val="009C0128"/>
    <w:rsid w:val="009C0B9B"/>
    <w:rsid w:val="009C1172"/>
    <w:rsid w:val="009C214B"/>
    <w:rsid w:val="009C61AD"/>
    <w:rsid w:val="009D3B56"/>
    <w:rsid w:val="009D3F23"/>
    <w:rsid w:val="009D4446"/>
    <w:rsid w:val="009D4D19"/>
    <w:rsid w:val="009D4E7B"/>
    <w:rsid w:val="009D531D"/>
    <w:rsid w:val="009D58EC"/>
    <w:rsid w:val="009D71EE"/>
    <w:rsid w:val="009D726B"/>
    <w:rsid w:val="009D7806"/>
    <w:rsid w:val="009E3D6F"/>
    <w:rsid w:val="009E6295"/>
    <w:rsid w:val="009E639B"/>
    <w:rsid w:val="009E6E36"/>
    <w:rsid w:val="009F0257"/>
    <w:rsid w:val="009F21BD"/>
    <w:rsid w:val="009F2BF0"/>
    <w:rsid w:val="009F3768"/>
    <w:rsid w:val="009F65FC"/>
    <w:rsid w:val="009F6912"/>
    <w:rsid w:val="009F6BDA"/>
    <w:rsid w:val="009F739B"/>
    <w:rsid w:val="00A011F5"/>
    <w:rsid w:val="00A01E78"/>
    <w:rsid w:val="00A0590B"/>
    <w:rsid w:val="00A06C73"/>
    <w:rsid w:val="00A078B8"/>
    <w:rsid w:val="00A0797B"/>
    <w:rsid w:val="00A07DED"/>
    <w:rsid w:val="00A11770"/>
    <w:rsid w:val="00A1265F"/>
    <w:rsid w:val="00A137C6"/>
    <w:rsid w:val="00A1637F"/>
    <w:rsid w:val="00A211A6"/>
    <w:rsid w:val="00A221EB"/>
    <w:rsid w:val="00A22BD6"/>
    <w:rsid w:val="00A2301C"/>
    <w:rsid w:val="00A23BCA"/>
    <w:rsid w:val="00A24DC3"/>
    <w:rsid w:val="00A25AF8"/>
    <w:rsid w:val="00A25D9E"/>
    <w:rsid w:val="00A26D6D"/>
    <w:rsid w:val="00A27094"/>
    <w:rsid w:val="00A31244"/>
    <w:rsid w:val="00A31D21"/>
    <w:rsid w:val="00A3297E"/>
    <w:rsid w:val="00A32EDA"/>
    <w:rsid w:val="00A34F88"/>
    <w:rsid w:val="00A3541A"/>
    <w:rsid w:val="00A36827"/>
    <w:rsid w:val="00A36860"/>
    <w:rsid w:val="00A36CF4"/>
    <w:rsid w:val="00A37AAF"/>
    <w:rsid w:val="00A4033D"/>
    <w:rsid w:val="00A403D5"/>
    <w:rsid w:val="00A406C4"/>
    <w:rsid w:val="00A43259"/>
    <w:rsid w:val="00A43417"/>
    <w:rsid w:val="00A43653"/>
    <w:rsid w:val="00A43E7F"/>
    <w:rsid w:val="00A462E6"/>
    <w:rsid w:val="00A46FF1"/>
    <w:rsid w:val="00A53B08"/>
    <w:rsid w:val="00A545D6"/>
    <w:rsid w:val="00A55AC7"/>
    <w:rsid w:val="00A56697"/>
    <w:rsid w:val="00A577EE"/>
    <w:rsid w:val="00A578C5"/>
    <w:rsid w:val="00A60373"/>
    <w:rsid w:val="00A60DE5"/>
    <w:rsid w:val="00A61171"/>
    <w:rsid w:val="00A6125B"/>
    <w:rsid w:val="00A65317"/>
    <w:rsid w:val="00A6602C"/>
    <w:rsid w:val="00A66BFE"/>
    <w:rsid w:val="00A66FEC"/>
    <w:rsid w:val="00A67F56"/>
    <w:rsid w:val="00A711E2"/>
    <w:rsid w:val="00A712E6"/>
    <w:rsid w:val="00A71462"/>
    <w:rsid w:val="00A7184F"/>
    <w:rsid w:val="00A72017"/>
    <w:rsid w:val="00A720EC"/>
    <w:rsid w:val="00A73A06"/>
    <w:rsid w:val="00A73D04"/>
    <w:rsid w:val="00A74434"/>
    <w:rsid w:val="00A76342"/>
    <w:rsid w:val="00A76F2F"/>
    <w:rsid w:val="00A80CC4"/>
    <w:rsid w:val="00A81ED7"/>
    <w:rsid w:val="00A81FBD"/>
    <w:rsid w:val="00A84F83"/>
    <w:rsid w:val="00A8572D"/>
    <w:rsid w:val="00A85B65"/>
    <w:rsid w:val="00A91EB6"/>
    <w:rsid w:val="00A94FEB"/>
    <w:rsid w:val="00A956E0"/>
    <w:rsid w:val="00A97212"/>
    <w:rsid w:val="00AA5BCA"/>
    <w:rsid w:val="00AA63FE"/>
    <w:rsid w:val="00AA653F"/>
    <w:rsid w:val="00AA7222"/>
    <w:rsid w:val="00AA7BCA"/>
    <w:rsid w:val="00AA7D21"/>
    <w:rsid w:val="00AB029E"/>
    <w:rsid w:val="00AB33BF"/>
    <w:rsid w:val="00AB5F88"/>
    <w:rsid w:val="00AB630C"/>
    <w:rsid w:val="00AB784E"/>
    <w:rsid w:val="00AC02EC"/>
    <w:rsid w:val="00AC1AF7"/>
    <w:rsid w:val="00AC1B8F"/>
    <w:rsid w:val="00AC2524"/>
    <w:rsid w:val="00AC2533"/>
    <w:rsid w:val="00AC4BB1"/>
    <w:rsid w:val="00AC4E0E"/>
    <w:rsid w:val="00AC57F7"/>
    <w:rsid w:val="00AC65AF"/>
    <w:rsid w:val="00AC772C"/>
    <w:rsid w:val="00AC787C"/>
    <w:rsid w:val="00AC7D35"/>
    <w:rsid w:val="00AD0026"/>
    <w:rsid w:val="00AD03FC"/>
    <w:rsid w:val="00AD06AA"/>
    <w:rsid w:val="00AD06EF"/>
    <w:rsid w:val="00AD0F6C"/>
    <w:rsid w:val="00AD1F34"/>
    <w:rsid w:val="00AD29AB"/>
    <w:rsid w:val="00AD382D"/>
    <w:rsid w:val="00AD4706"/>
    <w:rsid w:val="00AD7217"/>
    <w:rsid w:val="00AE0E8E"/>
    <w:rsid w:val="00AE2CF6"/>
    <w:rsid w:val="00AE356B"/>
    <w:rsid w:val="00AE361C"/>
    <w:rsid w:val="00AE4DFF"/>
    <w:rsid w:val="00AE616E"/>
    <w:rsid w:val="00AE763C"/>
    <w:rsid w:val="00AE7F21"/>
    <w:rsid w:val="00AF35C4"/>
    <w:rsid w:val="00AF4037"/>
    <w:rsid w:val="00AF5878"/>
    <w:rsid w:val="00AF6611"/>
    <w:rsid w:val="00AF78D0"/>
    <w:rsid w:val="00B00B90"/>
    <w:rsid w:val="00B04A08"/>
    <w:rsid w:val="00B04D20"/>
    <w:rsid w:val="00B07E62"/>
    <w:rsid w:val="00B10E7C"/>
    <w:rsid w:val="00B127A3"/>
    <w:rsid w:val="00B12B3F"/>
    <w:rsid w:val="00B13762"/>
    <w:rsid w:val="00B156EB"/>
    <w:rsid w:val="00B163C7"/>
    <w:rsid w:val="00B17AA3"/>
    <w:rsid w:val="00B215F2"/>
    <w:rsid w:val="00B2239C"/>
    <w:rsid w:val="00B2488A"/>
    <w:rsid w:val="00B2521C"/>
    <w:rsid w:val="00B2584A"/>
    <w:rsid w:val="00B26108"/>
    <w:rsid w:val="00B262E4"/>
    <w:rsid w:val="00B26AA0"/>
    <w:rsid w:val="00B3053F"/>
    <w:rsid w:val="00B306C2"/>
    <w:rsid w:val="00B31325"/>
    <w:rsid w:val="00B31657"/>
    <w:rsid w:val="00B31B6C"/>
    <w:rsid w:val="00B33975"/>
    <w:rsid w:val="00B3468A"/>
    <w:rsid w:val="00B34B13"/>
    <w:rsid w:val="00B36E22"/>
    <w:rsid w:val="00B37198"/>
    <w:rsid w:val="00B37FB9"/>
    <w:rsid w:val="00B40905"/>
    <w:rsid w:val="00B40C48"/>
    <w:rsid w:val="00B4228F"/>
    <w:rsid w:val="00B4233F"/>
    <w:rsid w:val="00B43EC4"/>
    <w:rsid w:val="00B43FB5"/>
    <w:rsid w:val="00B443F1"/>
    <w:rsid w:val="00B4593D"/>
    <w:rsid w:val="00B46C76"/>
    <w:rsid w:val="00B51402"/>
    <w:rsid w:val="00B51D77"/>
    <w:rsid w:val="00B53A15"/>
    <w:rsid w:val="00B55768"/>
    <w:rsid w:val="00B56217"/>
    <w:rsid w:val="00B56FA9"/>
    <w:rsid w:val="00B5706D"/>
    <w:rsid w:val="00B61DDE"/>
    <w:rsid w:val="00B62897"/>
    <w:rsid w:val="00B62E63"/>
    <w:rsid w:val="00B632BE"/>
    <w:rsid w:val="00B63710"/>
    <w:rsid w:val="00B663AD"/>
    <w:rsid w:val="00B66537"/>
    <w:rsid w:val="00B6654F"/>
    <w:rsid w:val="00B66EFB"/>
    <w:rsid w:val="00B6740B"/>
    <w:rsid w:val="00B70DF7"/>
    <w:rsid w:val="00B71B3B"/>
    <w:rsid w:val="00B732FE"/>
    <w:rsid w:val="00B7425F"/>
    <w:rsid w:val="00B763BB"/>
    <w:rsid w:val="00B80F76"/>
    <w:rsid w:val="00B81373"/>
    <w:rsid w:val="00B823A5"/>
    <w:rsid w:val="00B8364A"/>
    <w:rsid w:val="00B83D36"/>
    <w:rsid w:val="00B83EEA"/>
    <w:rsid w:val="00B84422"/>
    <w:rsid w:val="00B84CFC"/>
    <w:rsid w:val="00B8519F"/>
    <w:rsid w:val="00B86ADB"/>
    <w:rsid w:val="00B87422"/>
    <w:rsid w:val="00B87839"/>
    <w:rsid w:val="00B9619A"/>
    <w:rsid w:val="00B974D4"/>
    <w:rsid w:val="00B9751E"/>
    <w:rsid w:val="00BA0F37"/>
    <w:rsid w:val="00BA2597"/>
    <w:rsid w:val="00BA2BE9"/>
    <w:rsid w:val="00BA4779"/>
    <w:rsid w:val="00BA7773"/>
    <w:rsid w:val="00BA7F32"/>
    <w:rsid w:val="00BB1283"/>
    <w:rsid w:val="00BB34A8"/>
    <w:rsid w:val="00BB3C17"/>
    <w:rsid w:val="00BB4B50"/>
    <w:rsid w:val="00BB5113"/>
    <w:rsid w:val="00BB54FF"/>
    <w:rsid w:val="00BB5959"/>
    <w:rsid w:val="00BB5F3C"/>
    <w:rsid w:val="00BB68FE"/>
    <w:rsid w:val="00BC0366"/>
    <w:rsid w:val="00BC0C88"/>
    <w:rsid w:val="00BC13F3"/>
    <w:rsid w:val="00BC14FC"/>
    <w:rsid w:val="00BC1543"/>
    <w:rsid w:val="00BC1B65"/>
    <w:rsid w:val="00BC1EBB"/>
    <w:rsid w:val="00BC1FA3"/>
    <w:rsid w:val="00BC2798"/>
    <w:rsid w:val="00BC372D"/>
    <w:rsid w:val="00BC4F06"/>
    <w:rsid w:val="00BC579F"/>
    <w:rsid w:val="00BC5A68"/>
    <w:rsid w:val="00BC70F4"/>
    <w:rsid w:val="00BC7125"/>
    <w:rsid w:val="00BC79D4"/>
    <w:rsid w:val="00BC7ECE"/>
    <w:rsid w:val="00BD1496"/>
    <w:rsid w:val="00BD18B0"/>
    <w:rsid w:val="00BD1EF7"/>
    <w:rsid w:val="00BD63F9"/>
    <w:rsid w:val="00BD7C1C"/>
    <w:rsid w:val="00BE16FD"/>
    <w:rsid w:val="00BE2606"/>
    <w:rsid w:val="00BE50C7"/>
    <w:rsid w:val="00BE6125"/>
    <w:rsid w:val="00BE7009"/>
    <w:rsid w:val="00BF1D2E"/>
    <w:rsid w:val="00BF2633"/>
    <w:rsid w:val="00BF2D32"/>
    <w:rsid w:val="00BF31B2"/>
    <w:rsid w:val="00BF3AE4"/>
    <w:rsid w:val="00BF4260"/>
    <w:rsid w:val="00BF45D2"/>
    <w:rsid w:val="00BF537F"/>
    <w:rsid w:val="00BF56F5"/>
    <w:rsid w:val="00BF5739"/>
    <w:rsid w:val="00BF5C4F"/>
    <w:rsid w:val="00BF682E"/>
    <w:rsid w:val="00BF7CAF"/>
    <w:rsid w:val="00C00C4D"/>
    <w:rsid w:val="00C01736"/>
    <w:rsid w:val="00C01BD5"/>
    <w:rsid w:val="00C037FD"/>
    <w:rsid w:val="00C042D6"/>
    <w:rsid w:val="00C04F32"/>
    <w:rsid w:val="00C05DD9"/>
    <w:rsid w:val="00C0683C"/>
    <w:rsid w:val="00C136B6"/>
    <w:rsid w:val="00C14C2D"/>
    <w:rsid w:val="00C1623F"/>
    <w:rsid w:val="00C21E9F"/>
    <w:rsid w:val="00C224F6"/>
    <w:rsid w:val="00C226C2"/>
    <w:rsid w:val="00C22A22"/>
    <w:rsid w:val="00C22C30"/>
    <w:rsid w:val="00C23E30"/>
    <w:rsid w:val="00C23E7E"/>
    <w:rsid w:val="00C24C7B"/>
    <w:rsid w:val="00C253E4"/>
    <w:rsid w:val="00C275FC"/>
    <w:rsid w:val="00C27CB4"/>
    <w:rsid w:val="00C3017E"/>
    <w:rsid w:val="00C31852"/>
    <w:rsid w:val="00C31A21"/>
    <w:rsid w:val="00C329F0"/>
    <w:rsid w:val="00C34752"/>
    <w:rsid w:val="00C364F0"/>
    <w:rsid w:val="00C36751"/>
    <w:rsid w:val="00C369E3"/>
    <w:rsid w:val="00C36AE1"/>
    <w:rsid w:val="00C373EA"/>
    <w:rsid w:val="00C40303"/>
    <w:rsid w:val="00C4281D"/>
    <w:rsid w:val="00C42932"/>
    <w:rsid w:val="00C435FE"/>
    <w:rsid w:val="00C4381C"/>
    <w:rsid w:val="00C43D65"/>
    <w:rsid w:val="00C46AF1"/>
    <w:rsid w:val="00C478E2"/>
    <w:rsid w:val="00C4790F"/>
    <w:rsid w:val="00C501B6"/>
    <w:rsid w:val="00C549AC"/>
    <w:rsid w:val="00C577B6"/>
    <w:rsid w:val="00C613B2"/>
    <w:rsid w:val="00C61C3F"/>
    <w:rsid w:val="00C627E8"/>
    <w:rsid w:val="00C6295A"/>
    <w:rsid w:val="00C636F7"/>
    <w:rsid w:val="00C67A89"/>
    <w:rsid w:val="00C74C14"/>
    <w:rsid w:val="00C75112"/>
    <w:rsid w:val="00C75821"/>
    <w:rsid w:val="00C76155"/>
    <w:rsid w:val="00C76403"/>
    <w:rsid w:val="00C8453D"/>
    <w:rsid w:val="00C85BBF"/>
    <w:rsid w:val="00C869D5"/>
    <w:rsid w:val="00C90AFB"/>
    <w:rsid w:val="00C9167F"/>
    <w:rsid w:val="00C93B1E"/>
    <w:rsid w:val="00C95E51"/>
    <w:rsid w:val="00C96D9B"/>
    <w:rsid w:val="00C96DF6"/>
    <w:rsid w:val="00CA04F0"/>
    <w:rsid w:val="00CA0AA2"/>
    <w:rsid w:val="00CA0C40"/>
    <w:rsid w:val="00CA11E3"/>
    <w:rsid w:val="00CA1A2C"/>
    <w:rsid w:val="00CA1DD3"/>
    <w:rsid w:val="00CA22E6"/>
    <w:rsid w:val="00CA36CC"/>
    <w:rsid w:val="00CA38E4"/>
    <w:rsid w:val="00CA66E5"/>
    <w:rsid w:val="00CA71AC"/>
    <w:rsid w:val="00CA734B"/>
    <w:rsid w:val="00CA7A5F"/>
    <w:rsid w:val="00CB0F37"/>
    <w:rsid w:val="00CB1216"/>
    <w:rsid w:val="00CB1E7D"/>
    <w:rsid w:val="00CB2516"/>
    <w:rsid w:val="00CB3770"/>
    <w:rsid w:val="00CB3F18"/>
    <w:rsid w:val="00CB5666"/>
    <w:rsid w:val="00CB5B04"/>
    <w:rsid w:val="00CB5B88"/>
    <w:rsid w:val="00CB65C9"/>
    <w:rsid w:val="00CB7363"/>
    <w:rsid w:val="00CB74F0"/>
    <w:rsid w:val="00CB74F3"/>
    <w:rsid w:val="00CC23A4"/>
    <w:rsid w:val="00CC2B0D"/>
    <w:rsid w:val="00CC371D"/>
    <w:rsid w:val="00CC3BFA"/>
    <w:rsid w:val="00CC3CE3"/>
    <w:rsid w:val="00CC4E99"/>
    <w:rsid w:val="00CC5D92"/>
    <w:rsid w:val="00CC63D8"/>
    <w:rsid w:val="00CC759A"/>
    <w:rsid w:val="00CD05DF"/>
    <w:rsid w:val="00CD088A"/>
    <w:rsid w:val="00CD113F"/>
    <w:rsid w:val="00CD2AFA"/>
    <w:rsid w:val="00CD3188"/>
    <w:rsid w:val="00CD35D9"/>
    <w:rsid w:val="00CD473B"/>
    <w:rsid w:val="00CD6038"/>
    <w:rsid w:val="00CD6DF1"/>
    <w:rsid w:val="00CE4050"/>
    <w:rsid w:val="00CE4C21"/>
    <w:rsid w:val="00CE6D97"/>
    <w:rsid w:val="00CE72A4"/>
    <w:rsid w:val="00CE7A6F"/>
    <w:rsid w:val="00CF1F50"/>
    <w:rsid w:val="00CF2EC1"/>
    <w:rsid w:val="00CF3532"/>
    <w:rsid w:val="00CF587C"/>
    <w:rsid w:val="00CF591E"/>
    <w:rsid w:val="00CF686E"/>
    <w:rsid w:val="00CF6E7A"/>
    <w:rsid w:val="00D0167E"/>
    <w:rsid w:val="00D021F7"/>
    <w:rsid w:val="00D02CCA"/>
    <w:rsid w:val="00D0339B"/>
    <w:rsid w:val="00D0475D"/>
    <w:rsid w:val="00D04B99"/>
    <w:rsid w:val="00D052A4"/>
    <w:rsid w:val="00D056AD"/>
    <w:rsid w:val="00D05DA4"/>
    <w:rsid w:val="00D06E61"/>
    <w:rsid w:val="00D076E3"/>
    <w:rsid w:val="00D07BE8"/>
    <w:rsid w:val="00D10A5B"/>
    <w:rsid w:val="00D11690"/>
    <w:rsid w:val="00D13794"/>
    <w:rsid w:val="00D150DA"/>
    <w:rsid w:val="00D15A87"/>
    <w:rsid w:val="00D20664"/>
    <w:rsid w:val="00D21771"/>
    <w:rsid w:val="00D21A94"/>
    <w:rsid w:val="00D22616"/>
    <w:rsid w:val="00D22A56"/>
    <w:rsid w:val="00D249DD"/>
    <w:rsid w:val="00D24BCF"/>
    <w:rsid w:val="00D2506E"/>
    <w:rsid w:val="00D25086"/>
    <w:rsid w:val="00D258B9"/>
    <w:rsid w:val="00D26BE5"/>
    <w:rsid w:val="00D27123"/>
    <w:rsid w:val="00D276D5"/>
    <w:rsid w:val="00D315D6"/>
    <w:rsid w:val="00D32067"/>
    <w:rsid w:val="00D327F8"/>
    <w:rsid w:val="00D32C70"/>
    <w:rsid w:val="00D32C9B"/>
    <w:rsid w:val="00D33AF7"/>
    <w:rsid w:val="00D3697C"/>
    <w:rsid w:val="00D41B7F"/>
    <w:rsid w:val="00D43A62"/>
    <w:rsid w:val="00D45092"/>
    <w:rsid w:val="00D45B6B"/>
    <w:rsid w:val="00D460E3"/>
    <w:rsid w:val="00D4687B"/>
    <w:rsid w:val="00D46B08"/>
    <w:rsid w:val="00D46EBE"/>
    <w:rsid w:val="00D47881"/>
    <w:rsid w:val="00D50795"/>
    <w:rsid w:val="00D508F3"/>
    <w:rsid w:val="00D51033"/>
    <w:rsid w:val="00D51288"/>
    <w:rsid w:val="00D542E6"/>
    <w:rsid w:val="00D54CD6"/>
    <w:rsid w:val="00D579D1"/>
    <w:rsid w:val="00D607DD"/>
    <w:rsid w:val="00D63E0D"/>
    <w:rsid w:val="00D6420C"/>
    <w:rsid w:val="00D6554A"/>
    <w:rsid w:val="00D6603B"/>
    <w:rsid w:val="00D66321"/>
    <w:rsid w:val="00D67FB4"/>
    <w:rsid w:val="00D71A0E"/>
    <w:rsid w:val="00D7506C"/>
    <w:rsid w:val="00D757EE"/>
    <w:rsid w:val="00D808BF"/>
    <w:rsid w:val="00D824EE"/>
    <w:rsid w:val="00D8430A"/>
    <w:rsid w:val="00D857BA"/>
    <w:rsid w:val="00D874A0"/>
    <w:rsid w:val="00D87FCC"/>
    <w:rsid w:val="00D904C4"/>
    <w:rsid w:val="00D91CE2"/>
    <w:rsid w:val="00D91F5B"/>
    <w:rsid w:val="00D94C22"/>
    <w:rsid w:val="00D94F7D"/>
    <w:rsid w:val="00D95A4D"/>
    <w:rsid w:val="00D977E7"/>
    <w:rsid w:val="00DA1093"/>
    <w:rsid w:val="00DA242D"/>
    <w:rsid w:val="00DA2F0B"/>
    <w:rsid w:val="00DA342E"/>
    <w:rsid w:val="00DA3AF9"/>
    <w:rsid w:val="00DA3D65"/>
    <w:rsid w:val="00DA5486"/>
    <w:rsid w:val="00DA6C50"/>
    <w:rsid w:val="00DA757E"/>
    <w:rsid w:val="00DB0E97"/>
    <w:rsid w:val="00DB18B4"/>
    <w:rsid w:val="00DB1A27"/>
    <w:rsid w:val="00DB3911"/>
    <w:rsid w:val="00DB783E"/>
    <w:rsid w:val="00DC0862"/>
    <w:rsid w:val="00DC144D"/>
    <w:rsid w:val="00DC3BC0"/>
    <w:rsid w:val="00DC69C6"/>
    <w:rsid w:val="00DC7140"/>
    <w:rsid w:val="00DC722F"/>
    <w:rsid w:val="00DD1817"/>
    <w:rsid w:val="00DD20E5"/>
    <w:rsid w:val="00DD247E"/>
    <w:rsid w:val="00DD3359"/>
    <w:rsid w:val="00DD3F71"/>
    <w:rsid w:val="00DD643C"/>
    <w:rsid w:val="00DD6721"/>
    <w:rsid w:val="00DD7938"/>
    <w:rsid w:val="00DE07BD"/>
    <w:rsid w:val="00DE0EB6"/>
    <w:rsid w:val="00DE14BD"/>
    <w:rsid w:val="00DE1DD3"/>
    <w:rsid w:val="00DE2570"/>
    <w:rsid w:val="00DE2C98"/>
    <w:rsid w:val="00DE3C0D"/>
    <w:rsid w:val="00DE4A93"/>
    <w:rsid w:val="00DE4B84"/>
    <w:rsid w:val="00DF018C"/>
    <w:rsid w:val="00DF1E06"/>
    <w:rsid w:val="00DF29FC"/>
    <w:rsid w:val="00DF2C6B"/>
    <w:rsid w:val="00DF4457"/>
    <w:rsid w:val="00DF52DE"/>
    <w:rsid w:val="00E00721"/>
    <w:rsid w:val="00E01EF6"/>
    <w:rsid w:val="00E03506"/>
    <w:rsid w:val="00E0410A"/>
    <w:rsid w:val="00E04D73"/>
    <w:rsid w:val="00E05133"/>
    <w:rsid w:val="00E069DA"/>
    <w:rsid w:val="00E1008C"/>
    <w:rsid w:val="00E1115C"/>
    <w:rsid w:val="00E117CF"/>
    <w:rsid w:val="00E129D4"/>
    <w:rsid w:val="00E131EC"/>
    <w:rsid w:val="00E136B6"/>
    <w:rsid w:val="00E15F9A"/>
    <w:rsid w:val="00E16092"/>
    <w:rsid w:val="00E16D39"/>
    <w:rsid w:val="00E20308"/>
    <w:rsid w:val="00E25E38"/>
    <w:rsid w:val="00E27383"/>
    <w:rsid w:val="00E30357"/>
    <w:rsid w:val="00E309C1"/>
    <w:rsid w:val="00E31635"/>
    <w:rsid w:val="00E347D0"/>
    <w:rsid w:val="00E34AE8"/>
    <w:rsid w:val="00E361E8"/>
    <w:rsid w:val="00E37F4B"/>
    <w:rsid w:val="00E41393"/>
    <w:rsid w:val="00E420F2"/>
    <w:rsid w:val="00E42DD6"/>
    <w:rsid w:val="00E4427E"/>
    <w:rsid w:val="00E459E0"/>
    <w:rsid w:val="00E47229"/>
    <w:rsid w:val="00E503BC"/>
    <w:rsid w:val="00E51D6D"/>
    <w:rsid w:val="00E53147"/>
    <w:rsid w:val="00E5589C"/>
    <w:rsid w:val="00E578C3"/>
    <w:rsid w:val="00E60AEC"/>
    <w:rsid w:val="00E60E6D"/>
    <w:rsid w:val="00E60F16"/>
    <w:rsid w:val="00E61A8A"/>
    <w:rsid w:val="00E643BB"/>
    <w:rsid w:val="00E648E1"/>
    <w:rsid w:val="00E65084"/>
    <w:rsid w:val="00E6523B"/>
    <w:rsid w:val="00E66D56"/>
    <w:rsid w:val="00E70360"/>
    <w:rsid w:val="00E71049"/>
    <w:rsid w:val="00E739B1"/>
    <w:rsid w:val="00E7442E"/>
    <w:rsid w:val="00E76CCB"/>
    <w:rsid w:val="00E76D0C"/>
    <w:rsid w:val="00E81DF1"/>
    <w:rsid w:val="00E820EA"/>
    <w:rsid w:val="00E82F19"/>
    <w:rsid w:val="00E83577"/>
    <w:rsid w:val="00E84382"/>
    <w:rsid w:val="00E85A14"/>
    <w:rsid w:val="00E913D5"/>
    <w:rsid w:val="00E9238B"/>
    <w:rsid w:val="00E92C8B"/>
    <w:rsid w:val="00E938B3"/>
    <w:rsid w:val="00E93FA6"/>
    <w:rsid w:val="00E945DC"/>
    <w:rsid w:val="00E94961"/>
    <w:rsid w:val="00E9570B"/>
    <w:rsid w:val="00E9595C"/>
    <w:rsid w:val="00E96B79"/>
    <w:rsid w:val="00E96C48"/>
    <w:rsid w:val="00E97B4B"/>
    <w:rsid w:val="00EA0280"/>
    <w:rsid w:val="00EA0C87"/>
    <w:rsid w:val="00EA353B"/>
    <w:rsid w:val="00EA357D"/>
    <w:rsid w:val="00EA360E"/>
    <w:rsid w:val="00EA5F9E"/>
    <w:rsid w:val="00EA74E9"/>
    <w:rsid w:val="00EA79B5"/>
    <w:rsid w:val="00EB05A7"/>
    <w:rsid w:val="00EB0D9B"/>
    <w:rsid w:val="00EB290B"/>
    <w:rsid w:val="00EB400E"/>
    <w:rsid w:val="00EB424A"/>
    <w:rsid w:val="00EB4E9F"/>
    <w:rsid w:val="00EB5778"/>
    <w:rsid w:val="00EB5B02"/>
    <w:rsid w:val="00EC182A"/>
    <w:rsid w:val="00EC5AF7"/>
    <w:rsid w:val="00EC5EAB"/>
    <w:rsid w:val="00EC6373"/>
    <w:rsid w:val="00EC63E5"/>
    <w:rsid w:val="00EC6D5E"/>
    <w:rsid w:val="00ED064D"/>
    <w:rsid w:val="00ED09F0"/>
    <w:rsid w:val="00ED129C"/>
    <w:rsid w:val="00ED1CF7"/>
    <w:rsid w:val="00ED3FE2"/>
    <w:rsid w:val="00ED435E"/>
    <w:rsid w:val="00ED4673"/>
    <w:rsid w:val="00ED6D9F"/>
    <w:rsid w:val="00ED6E47"/>
    <w:rsid w:val="00EE04EE"/>
    <w:rsid w:val="00EE0FB2"/>
    <w:rsid w:val="00EE1B44"/>
    <w:rsid w:val="00EE6B23"/>
    <w:rsid w:val="00EF412C"/>
    <w:rsid w:val="00EF6641"/>
    <w:rsid w:val="00EF6F2F"/>
    <w:rsid w:val="00EF73FE"/>
    <w:rsid w:val="00F00E97"/>
    <w:rsid w:val="00F0151D"/>
    <w:rsid w:val="00F01595"/>
    <w:rsid w:val="00F01856"/>
    <w:rsid w:val="00F025C4"/>
    <w:rsid w:val="00F04599"/>
    <w:rsid w:val="00F048DB"/>
    <w:rsid w:val="00F0516A"/>
    <w:rsid w:val="00F05C02"/>
    <w:rsid w:val="00F06778"/>
    <w:rsid w:val="00F0708A"/>
    <w:rsid w:val="00F07635"/>
    <w:rsid w:val="00F11892"/>
    <w:rsid w:val="00F122AF"/>
    <w:rsid w:val="00F13428"/>
    <w:rsid w:val="00F215C5"/>
    <w:rsid w:val="00F21748"/>
    <w:rsid w:val="00F219BD"/>
    <w:rsid w:val="00F220B5"/>
    <w:rsid w:val="00F23794"/>
    <w:rsid w:val="00F24A9F"/>
    <w:rsid w:val="00F25BED"/>
    <w:rsid w:val="00F26345"/>
    <w:rsid w:val="00F26680"/>
    <w:rsid w:val="00F27FB9"/>
    <w:rsid w:val="00F30C9C"/>
    <w:rsid w:val="00F30DF2"/>
    <w:rsid w:val="00F32152"/>
    <w:rsid w:val="00F34A1D"/>
    <w:rsid w:val="00F36196"/>
    <w:rsid w:val="00F374CA"/>
    <w:rsid w:val="00F40190"/>
    <w:rsid w:val="00F40CAA"/>
    <w:rsid w:val="00F41FDA"/>
    <w:rsid w:val="00F43C17"/>
    <w:rsid w:val="00F443CA"/>
    <w:rsid w:val="00F455EB"/>
    <w:rsid w:val="00F4561E"/>
    <w:rsid w:val="00F46622"/>
    <w:rsid w:val="00F5081D"/>
    <w:rsid w:val="00F50F86"/>
    <w:rsid w:val="00F52E33"/>
    <w:rsid w:val="00F5419D"/>
    <w:rsid w:val="00F549A1"/>
    <w:rsid w:val="00F57489"/>
    <w:rsid w:val="00F608A0"/>
    <w:rsid w:val="00F613FB"/>
    <w:rsid w:val="00F6159B"/>
    <w:rsid w:val="00F61AB8"/>
    <w:rsid w:val="00F63FCF"/>
    <w:rsid w:val="00F65075"/>
    <w:rsid w:val="00F65B3C"/>
    <w:rsid w:val="00F65DAB"/>
    <w:rsid w:val="00F66D3D"/>
    <w:rsid w:val="00F67E49"/>
    <w:rsid w:val="00F7003E"/>
    <w:rsid w:val="00F71D6A"/>
    <w:rsid w:val="00F72576"/>
    <w:rsid w:val="00F737A6"/>
    <w:rsid w:val="00F73FB9"/>
    <w:rsid w:val="00F75E87"/>
    <w:rsid w:val="00F769A4"/>
    <w:rsid w:val="00F773A4"/>
    <w:rsid w:val="00F77A60"/>
    <w:rsid w:val="00F8108A"/>
    <w:rsid w:val="00F816B8"/>
    <w:rsid w:val="00F8569F"/>
    <w:rsid w:val="00F8720C"/>
    <w:rsid w:val="00F87731"/>
    <w:rsid w:val="00F91341"/>
    <w:rsid w:val="00F92253"/>
    <w:rsid w:val="00F922D8"/>
    <w:rsid w:val="00F927C8"/>
    <w:rsid w:val="00F93DA9"/>
    <w:rsid w:val="00F95055"/>
    <w:rsid w:val="00F95567"/>
    <w:rsid w:val="00F95B99"/>
    <w:rsid w:val="00FA24FD"/>
    <w:rsid w:val="00FA281B"/>
    <w:rsid w:val="00FA3E2B"/>
    <w:rsid w:val="00FA427B"/>
    <w:rsid w:val="00FA5430"/>
    <w:rsid w:val="00FA62FE"/>
    <w:rsid w:val="00FA75AF"/>
    <w:rsid w:val="00FA7829"/>
    <w:rsid w:val="00FB1394"/>
    <w:rsid w:val="00FB2336"/>
    <w:rsid w:val="00FB2450"/>
    <w:rsid w:val="00FB3E8F"/>
    <w:rsid w:val="00FB462F"/>
    <w:rsid w:val="00FB5833"/>
    <w:rsid w:val="00FB6102"/>
    <w:rsid w:val="00FB64B4"/>
    <w:rsid w:val="00FB693A"/>
    <w:rsid w:val="00FB6EB5"/>
    <w:rsid w:val="00FB7ABA"/>
    <w:rsid w:val="00FC2908"/>
    <w:rsid w:val="00FC3AFF"/>
    <w:rsid w:val="00FC4731"/>
    <w:rsid w:val="00FC5F2B"/>
    <w:rsid w:val="00FC5F80"/>
    <w:rsid w:val="00FC62AF"/>
    <w:rsid w:val="00FD0DCE"/>
    <w:rsid w:val="00FD12B9"/>
    <w:rsid w:val="00FD2584"/>
    <w:rsid w:val="00FD34D4"/>
    <w:rsid w:val="00FD377C"/>
    <w:rsid w:val="00FD3F9C"/>
    <w:rsid w:val="00FD4408"/>
    <w:rsid w:val="00FD5D79"/>
    <w:rsid w:val="00FD69DB"/>
    <w:rsid w:val="00FD6CFF"/>
    <w:rsid w:val="00FD722B"/>
    <w:rsid w:val="00FD79B7"/>
    <w:rsid w:val="00FE08C3"/>
    <w:rsid w:val="00FE27A1"/>
    <w:rsid w:val="00FE31CF"/>
    <w:rsid w:val="00FE4DA7"/>
    <w:rsid w:val="00FE5427"/>
    <w:rsid w:val="00FE5760"/>
    <w:rsid w:val="00FE59AB"/>
    <w:rsid w:val="00FE77F2"/>
    <w:rsid w:val="00FE7E2E"/>
    <w:rsid w:val="00FF0841"/>
    <w:rsid w:val="00FF2880"/>
    <w:rsid w:val="00FF2F57"/>
    <w:rsid w:val="00FF304D"/>
    <w:rsid w:val="00FF355D"/>
    <w:rsid w:val="00FF41E4"/>
    <w:rsid w:val="00FF5EE7"/>
    <w:rsid w:val="00FF685D"/>
    <w:rsid w:val="00FF6F90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3B0C9"/>
  <w15:chartTrackingRefBased/>
  <w15:docId w15:val="{3CBE87CB-CE22-42EE-869F-D170258E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Default Paragraph Font" w:uiPriority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9E0"/>
    <w:pPr>
      <w:keepLines/>
    </w:pPr>
    <w:rPr>
      <w:rFonts w:ascii="Georgia" w:eastAsiaTheme="minorHAnsi" w:hAnsi="Georgia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9E0"/>
    <w:pPr>
      <w:spacing w:before="440"/>
      <w:jc w:val="center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qFormat/>
    <w:rsid w:val="000147B3"/>
    <w:pPr>
      <w:spacing w:before="75"/>
      <w:outlineLvl w:val="1"/>
    </w:pPr>
    <w:rPr>
      <w:rFonts w:ascii="Arial" w:hAnsi="Arial" w:cs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rsid w:val="00DD20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DD20E5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DD20E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32529"/>
    <w:pPr>
      <w:tabs>
        <w:tab w:val="left" w:pos="360"/>
      </w:tabs>
      <w:ind w:right="720"/>
    </w:pPr>
    <w:rPr>
      <w:rFonts w:ascii="Palatino" w:eastAsia="Times" w:hAnsi="Palatino"/>
      <w:szCs w:val="20"/>
    </w:rPr>
  </w:style>
  <w:style w:type="paragraph" w:customStyle="1" w:styleId="Body">
    <w:name w:val="Body"/>
    <w:rsid w:val="00F32152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  <w:szCs w:val="24"/>
    </w:rPr>
  </w:style>
  <w:style w:type="paragraph" w:customStyle="1" w:styleId="Bullet">
    <w:name w:val="Bullet"/>
    <w:rsid w:val="00F32152"/>
    <w:pPr>
      <w:widowControl w:val="0"/>
      <w:autoSpaceDE w:val="0"/>
      <w:autoSpaceDN w:val="0"/>
      <w:adjustRightInd w:val="0"/>
      <w:spacing w:line="260" w:lineRule="atLeast"/>
      <w:ind w:left="720"/>
    </w:pPr>
    <w:rPr>
      <w:rFonts w:ascii="Helvetica" w:hAnsi="Helvetica"/>
      <w:noProof/>
      <w:color w:val="FFFFFF"/>
      <w:sz w:val="2"/>
      <w:szCs w:val="2"/>
    </w:rPr>
  </w:style>
  <w:style w:type="paragraph" w:customStyle="1" w:styleId="NormalWeb2">
    <w:name w:val="Normal (Web)2"/>
    <w:basedOn w:val="Normal"/>
    <w:rsid w:val="000147B3"/>
    <w:pPr>
      <w:spacing w:before="15" w:after="100" w:afterAutospacing="1" w:line="312" w:lineRule="auto"/>
    </w:pPr>
  </w:style>
  <w:style w:type="paragraph" w:customStyle="1" w:styleId="Heading31">
    <w:name w:val="Heading 31"/>
    <w:basedOn w:val="Normal"/>
    <w:rsid w:val="000147B3"/>
    <w:pPr>
      <w:outlineLvl w:val="3"/>
    </w:pPr>
    <w:rPr>
      <w:rFonts w:ascii="Arial" w:hAnsi="Arial" w:cs="Arial"/>
      <w:b/>
      <w:bCs/>
      <w:color w:val="000000"/>
      <w:sz w:val="23"/>
      <w:szCs w:val="23"/>
    </w:rPr>
  </w:style>
  <w:style w:type="character" w:customStyle="1" w:styleId="Hyperlink1">
    <w:name w:val="Hyperlink1"/>
    <w:rsid w:val="000147B3"/>
    <w:rPr>
      <w:strike w:val="0"/>
      <w:dstrike w:val="0"/>
      <w:color w:val="23435A"/>
      <w:u w:val="single"/>
      <w:effect w:val="none"/>
    </w:rPr>
  </w:style>
  <w:style w:type="character" w:styleId="Emphasis">
    <w:name w:val="Emphasis"/>
    <w:basedOn w:val="DefaultParagraphFont"/>
    <w:uiPriority w:val="20"/>
    <w:qFormat/>
    <w:rsid w:val="00E459E0"/>
    <w:rPr>
      <w:i/>
      <w:iCs/>
    </w:rPr>
  </w:style>
  <w:style w:type="character" w:styleId="Strong">
    <w:name w:val="Strong"/>
    <w:basedOn w:val="DefaultParagraphFont"/>
    <w:uiPriority w:val="22"/>
    <w:qFormat/>
    <w:rsid w:val="00E459E0"/>
    <w:rPr>
      <w:b/>
      <w:bCs/>
    </w:rPr>
  </w:style>
  <w:style w:type="character" w:customStyle="1" w:styleId="style11">
    <w:name w:val="style11"/>
    <w:rsid w:val="000147B3"/>
    <w:rPr>
      <w:sz w:val="20"/>
      <w:szCs w:val="20"/>
    </w:rPr>
  </w:style>
  <w:style w:type="paragraph" w:styleId="NormalWeb">
    <w:name w:val="Normal (Web)"/>
    <w:basedOn w:val="Normal"/>
    <w:uiPriority w:val="99"/>
    <w:rsid w:val="00AD29AB"/>
    <w:pPr>
      <w:spacing w:before="100" w:beforeAutospacing="1" w:after="100" w:afterAutospacing="1"/>
    </w:pPr>
  </w:style>
  <w:style w:type="character" w:styleId="Hyperlink">
    <w:name w:val="Hyperlink"/>
    <w:uiPriority w:val="99"/>
    <w:rsid w:val="00115EDB"/>
    <w:rPr>
      <w:color w:val="0000FF"/>
      <w:u w:val="single"/>
    </w:rPr>
  </w:style>
  <w:style w:type="paragraph" w:customStyle="1" w:styleId="NormalWeb1">
    <w:name w:val="Normal (Web)1"/>
    <w:basedOn w:val="Normal"/>
    <w:rsid w:val="002B26F2"/>
    <w:pPr>
      <w:spacing w:before="100" w:beforeAutospacing="1" w:after="150" w:line="312" w:lineRule="auto"/>
    </w:pPr>
    <w:rPr>
      <w:rFonts w:ascii="Arial" w:hAnsi="Arial" w:cs="Arial"/>
      <w:color w:val="000000"/>
    </w:rPr>
  </w:style>
  <w:style w:type="paragraph" w:customStyle="1" w:styleId="Heading22">
    <w:name w:val="Heading 22"/>
    <w:basedOn w:val="Normal"/>
    <w:rsid w:val="002B26F2"/>
    <w:pPr>
      <w:pBdr>
        <w:bottom w:val="single" w:sz="6" w:space="2" w:color="000000"/>
      </w:pBdr>
      <w:spacing w:after="150"/>
      <w:outlineLvl w:val="2"/>
    </w:pPr>
    <w:rPr>
      <w:rFonts w:ascii="Arial" w:hAnsi="Arial" w:cs="Arial"/>
      <w:b/>
      <w:bCs/>
      <w:color w:val="003366"/>
    </w:rPr>
  </w:style>
  <w:style w:type="paragraph" w:customStyle="1" w:styleId="posted1">
    <w:name w:val="posted1"/>
    <w:basedOn w:val="Normal"/>
    <w:rsid w:val="002B26F2"/>
    <w:pPr>
      <w:pBdr>
        <w:top w:val="dotted" w:sz="6" w:space="2" w:color="999999"/>
      </w:pBdr>
      <w:shd w:val="clear" w:color="auto" w:fill="FFFFFF"/>
      <w:spacing w:before="100" w:beforeAutospacing="1" w:after="375"/>
    </w:pPr>
    <w:rPr>
      <w:rFonts w:ascii="Arial" w:hAnsi="Arial" w:cs="Arial"/>
      <w:b/>
      <w:bCs/>
      <w:color w:val="999999"/>
      <w:sz w:val="20"/>
      <w:szCs w:val="20"/>
    </w:rPr>
  </w:style>
  <w:style w:type="paragraph" w:customStyle="1" w:styleId="techstuff1">
    <w:name w:val="techstuff1"/>
    <w:basedOn w:val="Normal"/>
    <w:rsid w:val="002B26F2"/>
    <w:pPr>
      <w:shd w:val="clear" w:color="auto" w:fill="FFFFFF"/>
      <w:spacing w:before="100" w:beforeAutospacing="1" w:after="150" w:line="312" w:lineRule="auto"/>
    </w:pPr>
    <w:rPr>
      <w:rFonts w:ascii="Arial" w:hAnsi="Arial" w:cs="Arial"/>
      <w:color w:val="000000"/>
    </w:rPr>
  </w:style>
  <w:style w:type="paragraph" w:customStyle="1" w:styleId="backtotop">
    <w:name w:val="backtotop"/>
    <w:basedOn w:val="Normal"/>
    <w:rsid w:val="00223EF5"/>
    <w:pPr>
      <w:spacing w:line="360" w:lineRule="auto"/>
    </w:pPr>
    <w:rPr>
      <w:rFonts w:ascii="Verdana" w:hAnsi="Verdana"/>
      <w:smallCaps/>
      <w:color w:val="000033"/>
      <w:sz w:val="17"/>
      <w:szCs w:val="17"/>
    </w:rPr>
  </w:style>
  <w:style w:type="character" w:customStyle="1" w:styleId="Hyperlink14">
    <w:name w:val="Hyperlink14"/>
    <w:rsid w:val="00223EF5"/>
    <w:rPr>
      <w:strike w:val="0"/>
      <w:dstrike w:val="0"/>
      <w:color w:val="000033"/>
      <w:u w:val="none"/>
      <w:effect w:val="none"/>
    </w:rPr>
  </w:style>
  <w:style w:type="paragraph" w:customStyle="1" w:styleId="author">
    <w:name w:val="author"/>
    <w:basedOn w:val="Normal"/>
    <w:rsid w:val="00223EF5"/>
    <w:pPr>
      <w:spacing w:after="90" w:line="360" w:lineRule="auto"/>
    </w:pPr>
    <w:rPr>
      <w:rFonts w:ascii="Verdana" w:hAnsi="Verdana"/>
      <w:color w:val="000033"/>
      <w:sz w:val="20"/>
      <w:szCs w:val="20"/>
    </w:rPr>
  </w:style>
  <w:style w:type="character" w:customStyle="1" w:styleId="titolo1">
    <w:name w:val="titolo1"/>
    <w:rsid w:val="00B17AA3"/>
    <w:rPr>
      <w:rFonts w:ascii="Times New Roman" w:hAnsi="Times New Roman" w:cs="Times New Roman" w:hint="default"/>
      <w:b/>
      <w:bCs/>
      <w:color w:val="000000"/>
      <w:sz w:val="33"/>
      <w:szCs w:val="33"/>
    </w:rPr>
  </w:style>
  <w:style w:type="character" w:customStyle="1" w:styleId="stitolo1">
    <w:name w:val="stitolo1"/>
    <w:rsid w:val="00B17AA3"/>
    <w:rPr>
      <w:rFonts w:ascii="Verdana" w:hAnsi="Verdana" w:hint="default"/>
      <w:b/>
      <w:bCs/>
      <w:color w:val="000000"/>
      <w:sz w:val="21"/>
      <w:szCs w:val="21"/>
    </w:rPr>
  </w:style>
  <w:style w:type="character" w:customStyle="1" w:styleId="testop1">
    <w:name w:val="testop1"/>
    <w:rsid w:val="00B17AA3"/>
    <w:rPr>
      <w:rFonts w:ascii="Verdana" w:hAnsi="Verdana" w:hint="default"/>
      <w:color w:val="000000"/>
      <w:sz w:val="15"/>
      <w:szCs w:val="15"/>
    </w:rPr>
  </w:style>
  <w:style w:type="paragraph" w:customStyle="1" w:styleId="authorbio">
    <w:name w:val="authorbio"/>
    <w:basedOn w:val="Normal"/>
    <w:rsid w:val="00AB33BF"/>
    <w:pPr>
      <w:spacing w:before="100" w:beforeAutospacing="1" w:after="100" w:afterAutospacing="1"/>
      <w:ind w:left="135" w:right="135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googleblurb">
    <w:name w:val="googleblurb"/>
    <w:basedOn w:val="Normal"/>
    <w:rsid w:val="00AB33BF"/>
    <w:pPr>
      <w:spacing w:before="100" w:beforeAutospacing="1" w:after="100" w:afterAutospacing="1"/>
      <w:ind w:left="135" w:right="135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imprimatur">
    <w:name w:val="imprimatur"/>
    <w:basedOn w:val="Normal"/>
    <w:rsid w:val="00AB33BF"/>
    <w:pPr>
      <w:spacing w:before="100" w:beforeAutospacing="1" w:after="100" w:afterAutospacing="1"/>
      <w:jc w:val="center"/>
    </w:pPr>
    <w:rPr>
      <w:rFonts w:ascii="Arial" w:hAnsi="Arial" w:cs="Arial"/>
      <w:i/>
      <w:iCs/>
      <w:color w:val="000000"/>
      <w:sz w:val="15"/>
      <w:szCs w:val="15"/>
    </w:rPr>
  </w:style>
  <w:style w:type="paragraph" w:customStyle="1" w:styleId="subhead">
    <w:name w:val="subhead"/>
    <w:basedOn w:val="Normal"/>
    <w:rsid w:val="00AB33BF"/>
    <w:pPr>
      <w:spacing w:before="100" w:beforeAutospacing="1" w:after="100" w:afterAutospacing="1"/>
      <w:ind w:left="135" w:right="135"/>
    </w:pPr>
    <w:rPr>
      <w:rFonts w:ascii="Arial" w:hAnsi="Arial" w:cs="Arial"/>
      <w:b/>
      <w:bCs/>
      <w:color w:val="330099"/>
      <w:sz w:val="27"/>
      <w:szCs w:val="27"/>
    </w:rPr>
  </w:style>
  <w:style w:type="paragraph" w:customStyle="1" w:styleId="text">
    <w:name w:val="text"/>
    <w:basedOn w:val="Normal"/>
    <w:rsid w:val="00AB33BF"/>
    <w:pPr>
      <w:spacing w:before="100" w:beforeAutospacing="1" w:after="100" w:afterAutospacing="1"/>
      <w:ind w:left="135" w:right="135"/>
    </w:pPr>
    <w:rPr>
      <w:rFonts w:ascii="Arial" w:hAnsi="Arial" w:cs="Arial"/>
      <w:color w:val="000000"/>
      <w:sz w:val="18"/>
      <w:szCs w:val="18"/>
    </w:rPr>
  </w:style>
  <w:style w:type="paragraph" w:customStyle="1" w:styleId="Title1">
    <w:name w:val="Title1"/>
    <w:basedOn w:val="Normal"/>
    <w:rsid w:val="00AB33BF"/>
    <w:pPr>
      <w:spacing w:before="100" w:beforeAutospacing="1" w:after="100" w:afterAutospacing="1"/>
      <w:ind w:left="135" w:right="135"/>
    </w:pPr>
    <w:rPr>
      <w:rFonts w:ascii="Arial" w:hAnsi="Arial" w:cs="Arial"/>
      <w:b/>
      <w:bCs/>
      <w:color w:val="330099"/>
      <w:sz w:val="36"/>
      <w:szCs w:val="36"/>
    </w:rPr>
  </w:style>
  <w:style w:type="character" w:customStyle="1" w:styleId="authorbioroman1">
    <w:name w:val="authorbioroman1"/>
    <w:rsid w:val="00AB33BF"/>
    <w:rPr>
      <w:rFonts w:ascii="Arial" w:hAnsi="Arial" w:cs="Arial" w:hint="default"/>
      <w:b/>
      <w:bCs/>
      <w:i w:val="0"/>
      <w:iCs w:val="0"/>
      <w:cap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norm">
    <w:name w:val="norm"/>
    <w:basedOn w:val="Normal"/>
    <w:rsid w:val="004A14B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459E0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9E6295"/>
  </w:style>
  <w:style w:type="paragraph" w:styleId="Title">
    <w:name w:val="Title"/>
    <w:basedOn w:val="Normal"/>
    <w:next w:val="Subtitle"/>
    <w:link w:val="TitleChar"/>
    <w:uiPriority w:val="10"/>
    <w:qFormat/>
    <w:rsid w:val="00E459E0"/>
    <w:pPr>
      <w:spacing w:before="440"/>
      <w:contextualSpacing/>
      <w:jc w:val="center"/>
    </w:pPr>
    <w:rPr>
      <w:rFonts w:eastAsiaTheme="majorEastAsia" w:cstheme="majorBidi"/>
      <w:b/>
      <w:bCs/>
      <w:spacing w:val="-10"/>
      <w:kern w:val="28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E459E0"/>
    <w:pPr>
      <w:tabs>
        <w:tab w:val="center" w:pos="4680"/>
        <w:tab w:val="right" w:pos="9360"/>
      </w:tabs>
    </w:pPr>
  </w:style>
  <w:style w:type="character" w:customStyle="1" w:styleId="TitleChar">
    <w:name w:val="Title Char"/>
    <w:basedOn w:val="DefaultParagraphFont"/>
    <w:link w:val="Title"/>
    <w:uiPriority w:val="10"/>
    <w:locked/>
    <w:rsid w:val="00E459E0"/>
    <w:rPr>
      <w:rFonts w:ascii="Georgia" w:eastAsiaTheme="majorEastAsia" w:hAnsi="Georgia" w:cstheme="majorBidi"/>
      <w:b/>
      <w:bCs/>
      <w:spacing w:val="-10"/>
      <w:kern w:val="28"/>
      <w:sz w:val="30"/>
      <w:szCs w:val="30"/>
    </w:rPr>
  </w:style>
  <w:style w:type="paragraph" w:styleId="ListParagraph">
    <w:name w:val="List Paragraph"/>
    <w:basedOn w:val="Normal"/>
    <w:uiPriority w:val="34"/>
    <w:qFormat/>
    <w:rsid w:val="00F01856"/>
    <w:pPr>
      <w:ind w:left="720"/>
    </w:pPr>
  </w:style>
  <w:style w:type="character" w:customStyle="1" w:styleId="Heading2Char">
    <w:name w:val="Heading 2 Char"/>
    <w:link w:val="Heading2"/>
    <w:uiPriority w:val="9"/>
    <w:rsid w:val="004D69EA"/>
    <w:rPr>
      <w:rFonts w:ascii="Arial" w:hAnsi="Arial" w:cs="Arial"/>
      <w:b/>
      <w:bCs/>
      <w:sz w:val="48"/>
      <w:szCs w:val="48"/>
    </w:rPr>
  </w:style>
  <w:style w:type="character" w:customStyle="1" w:styleId="Heading4Char">
    <w:name w:val="Heading 4 Char"/>
    <w:link w:val="Heading4"/>
    <w:uiPriority w:val="9"/>
    <w:rsid w:val="004D69EA"/>
    <w:rPr>
      <w:b/>
      <w:bCs/>
    </w:rPr>
  </w:style>
  <w:style w:type="character" w:customStyle="1" w:styleId="Heading5Char">
    <w:name w:val="Heading 5 Char"/>
    <w:link w:val="Heading5"/>
    <w:uiPriority w:val="9"/>
    <w:rsid w:val="004D69EA"/>
    <w:rPr>
      <w:b/>
      <w:bCs/>
      <w:i/>
      <w:iCs/>
      <w:sz w:val="26"/>
      <w:szCs w:val="26"/>
    </w:rPr>
  </w:style>
  <w:style w:type="character" w:customStyle="1" w:styleId="arrow">
    <w:name w:val="arrow"/>
    <w:rsid w:val="004D69EA"/>
  </w:style>
  <w:style w:type="character" w:customStyle="1" w:styleId="hidden">
    <w:name w:val="hidden"/>
    <w:rsid w:val="004D69EA"/>
  </w:style>
  <w:style w:type="character" w:customStyle="1" w:styleId="footnotereverse">
    <w:name w:val="footnotereverse"/>
    <w:rsid w:val="004D69EA"/>
  </w:style>
  <w:style w:type="character" w:customStyle="1" w:styleId="category">
    <w:name w:val="category"/>
    <w:rsid w:val="004D69EA"/>
  </w:style>
  <w:style w:type="character" w:customStyle="1" w:styleId="Date1">
    <w:name w:val="Date1"/>
    <w:rsid w:val="004D69EA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69E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4D69EA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4D69EA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D69EA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4D69EA"/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4D69EA"/>
    <w:rPr>
      <w:rFonts w:ascii="Calibri" w:eastAsia="Calibri" w:hAnsi="Calibri" w:cs="Times New Roman"/>
    </w:rPr>
  </w:style>
  <w:style w:type="character" w:customStyle="1" w:styleId="FootnoteTextChar">
    <w:name w:val="Footnote Text Char"/>
    <w:link w:val="FootnoteText"/>
    <w:uiPriority w:val="99"/>
    <w:rsid w:val="004D69EA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4D69E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D69EA"/>
    <w:rPr>
      <w:rFonts w:ascii="Calibri" w:eastAsia="Calibri" w:hAnsi="Calibri" w:cs="Times New Roman"/>
    </w:rPr>
  </w:style>
  <w:style w:type="character" w:customStyle="1" w:styleId="EndnoteTextChar">
    <w:name w:val="Endnote Text Char"/>
    <w:link w:val="EndnoteText"/>
    <w:uiPriority w:val="99"/>
    <w:rsid w:val="004D69EA"/>
    <w:rPr>
      <w:rFonts w:ascii="Calibri" w:eastAsia="Calibri" w:hAnsi="Calibri"/>
    </w:rPr>
  </w:style>
  <w:style w:type="character" w:styleId="EndnoteReference">
    <w:name w:val="endnote reference"/>
    <w:uiPriority w:val="99"/>
    <w:unhideWhenUsed/>
    <w:rsid w:val="004D69EA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E459E0"/>
    <w:rPr>
      <w:rFonts w:ascii="Georgia" w:eastAsiaTheme="minorHAnsi" w:hAnsi="Georgia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459E0"/>
    <w:rPr>
      <w:rFonts w:ascii="Georgia" w:eastAsiaTheme="minorHAnsi" w:hAnsi="Georgia" w:cstheme="minorBidi"/>
      <w:sz w:val="22"/>
      <w:szCs w:val="22"/>
    </w:rPr>
  </w:style>
  <w:style w:type="table" w:styleId="TableGrid">
    <w:name w:val="Table Grid"/>
    <w:basedOn w:val="TableNormal"/>
    <w:uiPriority w:val="59"/>
    <w:rsid w:val="004D69E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0">
    <w:name w:val="body"/>
    <w:rsid w:val="004D69EA"/>
    <w:pPr>
      <w:spacing w:line="480" w:lineRule="auto"/>
      <w:ind w:firstLine="720"/>
    </w:pPr>
    <w:rPr>
      <w:rFonts w:ascii="Palatino Linotype" w:eastAsia="Times" w:hAnsi="Palatino Linotype"/>
      <w:sz w:val="24"/>
    </w:rPr>
  </w:style>
  <w:style w:type="paragraph" w:customStyle="1" w:styleId="bulletedlist">
    <w:name w:val="bulleted list"/>
    <w:basedOn w:val="body0"/>
    <w:rsid w:val="004D69EA"/>
    <w:pPr>
      <w:numPr>
        <w:numId w:val="2"/>
      </w:numPr>
      <w:spacing w:before="360" w:after="360"/>
      <w:contextualSpacing/>
    </w:pPr>
  </w:style>
  <w:style w:type="paragraph" w:customStyle="1" w:styleId="subB">
    <w:name w:val="sub B"/>
    <w:basedOn w:val="Normal"/>
    <w:rsid w:val="004D69EA"/>
    <w:pPr>
      <w:tabs>
        <w:tab w:val="left" w:pos="360"/>
      </w:tabs>
      <w:spacing w:before="480" w:line="480" w:lineRule="auto"/>
      <w:contextualSpacing/>
    </w:pPr>
    <w:rPr>
      <w:rFonts w:ascii="Palatino Linotype" w:eastAsia="Times" w:hAnsi="Palatino Linotype"/>
      <w:i/>
      <w:sz w:val="24"/>
    </w:rPr>
  </w:style>
  <w:style w:type="paragraph" w:customStyle="1" w:styleId="bodyfirstparagraph">
    <w:name w:val="body first paragraph"/>
    <w:basedOn w:val="body0"/>
    <w:qFormat/>
    <w:rsid w:val="004D69EA"/>
    <w:pPr>
      <w:ind w:firstLine="0"/>
    </w:pPr>
  </w:style>
  <w:style w:type="character" w:customStyle="1" w:styleId="italics">
    <w:name w:val="italics"/>
    <w:rsid w:val="004D69EA"/>
    <w:rPr>
      <w:i/>
    </w:rPr>
  </w:style>
  <w:style w:type="character" w:customStyle="1" w:styleId="red">
    <w:name w:val="red"/>
    <w:uiPriority w:val="1"/>
    <w:rsid w:val="004D69EA"/>
    <w:rPr>
      <w:color w:val="FF0000"/>
    </w:rPr>
  </w:style>
  <w:style w:type="paragraph" w:customStyle="1" w:styleId="SeparateFeaturebody">
    <w:name w:val="Separate Feature body"/>
    <w:basedOn w:val="body0"/>
    <w:uiPriority w:val="99"/>
    <w:rsid w:val="004D69EA"/>
    <w:pPr>
      <w:autoSpaceDE w:val="0"/>
      <w:autoSpaceDN w:val="0"/>
      <w:adjustRightInd w:val="0"/>
      <w:textAlignment w:val="center"/>
    </w:pPr>
    <w:rPr>
      <w:rFonts w:cs="TrebuchetMS"/>
      <w:szCs w:val="22"/>
    </w:rPr>
  </w:style>
  <w:style w:type="paragraph" w:customStyle="1" w:styleId="SeparateFeaturefirstpara">
    <w:name w:val="Separate Feature first para"/>
    <w:basedOn w:val="body0"/>
    <w:uiPriority w:val="99"/>
    <w:rsid w:val="004D69EA"/>
    <w:pPr>
      <w:autoSpaceDE w:val="0"/>
      <w:autoSpaceDN w:val="0"/>
      <w:adjustRightInd w:val="0"/>
      <w:ind w:firstLine="0"/>
      <w:textAlignment w:val="center"/>
    </w:pPr>
    <w:rPr>
      <w:rFonts w:cs="TrebuchetMS"/>
      <w:szCs w:val="22"/>
    </w:rPr>
  </w:style>
  <w:style w:type="paragraph" w:customStyle="1" w:styleId="SeparateFeatureHead">
    <w:name w:val="Separate Feature Head"/>
    <w:basedOn w:val="Normal"/>
    <w:uiPriority w:val="99"/>
    <w:rsid w:val="004D69EA"/>
    <w:pPr>
      <w:autoSpaceDE w:val="0"/>
      <w:autoSpaceDN w:val="0"/>
      <w:adjustRightInd w:val="0"/>
      <w:spacing w:before="360" w:line="480" w:lineRule="auto"/>
      <w:contextualSpacing/>
      <w:textAlignment w:val="center"/>
    </w:pPr>
    <w:rPr>
      <w:rFonts w:ascii="Palatino Linotype" w:eastAsia="Times" w:hAnsi="Palatino Linotype" w:cs="TrebuchetMS-Bold"/>
      <w:b/>
      <w:bCs/>
      <w:i/>
      <w:sz w:val="24"/>
      <w:szCs w:val="40"/>
      <w:u w:color="000000"/>
    </w:rPr>
  </w:style>
  <w:style w:type="character" w:customStyle="1" w:styleId="vocabword">
    <w:name w:val="vocab word"/>
    <w:uiPriority w:val="1"/>
    <w:rsid w:val="004D69EA"/>
    <w:rPr>
      <w:b/>
      <w:color w:val="800000"/>
    </w:rPr>
  </w:style>
  <w:style w:type="paragraph" w:customStyle="1" w:styleId="MHHbodyfirstparagraph">
    <w:name w:val="MHH body first paragraph"/>
    <w:basedOn w:val="body0"/>
    <w:uiPriority w:val="99"/>
    <w:rsid w:val="004D69EA"/>
    <w:pPr>
      <w:widowControl w:val="0"/>
      <w:autoSpaceDE w:val="0"/>
      <w:autoSpaceDN w:val="0"/>
      <w:adjustRightInd w:val="0"/>
      <w:ind w:firstLine="0"/>
      <w:textAlignment w:val="center"/>
    </w:pPr>
    <w:rPr>
      <w:rFonts w:cs="TrebuchetMS"/>
    </w:rPr>
  </w:style>
  <w:style w:type="paragraph" w:customStyle="1" w:styleId="MHHHeader">
    <w:name w:val="MHH Header"/>
    <w:basedOn w:val="Normal"/>
    <w:uiPriority w:val="99"/>
    <w:rsid w:val="004D69EA"/>
    <w:pPr>
      <w:widowControl w:val="0"/>
      <w:autoSpaceDE w:val="0"/>
      <w:autoSpaceDN w:val="0"/>
      <w:adjustRightInd w:val="0"/>
      <w:spacing w:before="360" w:line="480" w:lineRule="auto"/>
      <w:contextualSpacing/>
      <w:textAlignment w:val="center"/>
    </w:pPr>
    <w:rPr>
      <w:rFonts w:ascii="Palatino Linotype" w:eastAsia="Times" w:hAnsi="Palatino Linotype" w:cs="FairplexWideBold"/>
      <w:b/>
      <w:bCs/>
      <w:sz w:val="24"/>
      <w:szCs w:val="36"/>
      <w:u w:color="000000"/>
    </w:rPr>
  </w:style>
  <w:style w:type="paragraph" w:customStyle="1" w:styleId="MHHnumberedlist">
    <w:name w:val="MHH numbered list"/>
    <w:basedOn w:val="body0"/>
    <w:qFormat/>
    <w:rsid w:val="004D69EA"/>
    <w:pPr>
      <w:tabs>
        <w:tab w:val="left" w:pos="360"/>
      </w:tabs>
      <w:spacing w:after="240"/>
      <w:ind w:left="360" w:hanging="360"/>
      <w:contextualSpacing/>
    </w:pPr>
    <w:rPr>
      <w:szCs w:val="24"/>
    </w:rPr>
  </w:style>
  <w:style w:type="paragraph" w:customStyle="1" w:styleId="MHHsubbullets">
    <w:name w:val="MHH sub bullets"/>
    <w:basedOn w:val="body0"/>
    <w:rsid w:val="004D69EA"/>
    <w:pPr>
      <w:numPr>
        <w:numId w:val="3"/>
      </w:numPr>
      <w:tabs>
        <w:tab w:val="left" w:pos="720"/>
      </w:tabs>
      <w:spacing w:before="360" w:after="360"/>
      <w:ind w:left="720"/>
      <w:contextualSpacing/>
    </w:pPr>
  </w:style>
  <w:style w:type="character" w:customStyle="1" w:styleId="vocabwordital">
    <w:name w:val="vocab word ital"/>
    <w:uiPriority w:val="1"/>
    <w:rsid w:val="004D69EA"/>
    <w:rPr>
      <w:b/>
      <w:i/>
      <w:color w:val="C00000"/>
      <w:u w:val="none"/>
    </w:rPr>
  </w:style>
  <w:style w:type="character" w:customStyle="1" w:styleId="SmartLink1">
    <w:name w:val="SmartLink1"/>
    <w:uiPriority w:val="99"/>
    <w:semiHidden/>
    <w:unhideWhenUsed/>
    <w:rsid w:val="004D69EA"/>
    <w:rPr>
      <w:color w:val="0000FF"/>
      <w:u w:val="single"/>
      <w:shd w:val="clear" w:color="auto" w:fill="F3F2F1"/>
    </w:rPr>
  </w:style>
  <w:style w:type="paragraph" w:customStyle="1" w:styleId="tablebody">
    <w:name w:val="table body"/>
    <w:basedOn w:val="Normal"/>
    <w:qFormat/>
    <w:rsid w:val="004D69EA"/>
    <w:pPr>
      <w:tabs>
        <w:tab w:val="left" w:pos="4370"/>
      </w:tabs>
      <w:spacing w:line="480" w:lineRule="auto"/>
    </w:pPr>
    <w:rPr>
      <w:rFonts w:ascii="Palatino Linotype" w:eastAsia="Times" w:hAnsi="Palatino Linotype" w:cs="ACaslonPro-Regular"/>
      <w:sz w:val="24"/>
    </w:rPr>
  </w:style>
  <w:style w:type="paragraph" w:customStyle="1" w:styleId="tablehead">
    <w:name w:val="table head"/>
    <w:basedOn w:val="Normal"/>
    <w:qFormat/>
    <w:rsid w:val="004D69EA"/>
    <w:pPr>
      <w:tabs>
        <w:tab w:val="left" w:pos="4370"/>
      </w:tabs>
      <w:spacing w:before="240" w:after="120" w:line="480" w:lineRule="auto"/>
      <w:contextualSpacing/>
      <w:jc w:val="center"/>
    </w:pPr>
    <w:rPr>
      <w:rFonts w:ascii="Palatino Linotype" w:eastAsia="Times" w:hAnsi="Palatino Linotype" w:cs="TrebuchetMS-Bold"/>
      <w:b/>
      <w:bCs/>
      <w:sz w:val="24"/>
    </w:rPr>
  </w:style>
  <w:style w:type="paragraph" w:customStyle="1" w:styleId="numberedlist">
    <w:name w:val="numbered list"/>
    <w:basedOn w:val="body0"/>
    <w:rsid w:val="004D69EA"/>
    <w:pPr>
      <w:spacing w:before="360" w:after="360"/>
      <w:ind w:left="360" w:hanging="360"/>
      <w:contextualSpacing/>
    </w:pPr>
    <w:rPr>
      <w:rFonts w:cs="ACaslonPro-Regular"/>
    </w:rPr>
  </w:style>
  <w:style w:type="character" w:customStyle="1" w:styleId="bolds">
    <w:name w:val="bolds"/>
    <w:rsid w:val="004D69EA"/>
    <w:rPr>
      <w:b/>
    </w:rPr>
  </w:style>
  <w:style w:type="paragraph" w:customStyle="1" w:styleId="indentedquoteprose">
    <w:name w:val="indented quote prose"/>
    <w:basedOn w:val="body0"/>
    <w:rsid w:val="004D69EA"/>
    <w:pPr>
      <w:tabs>
        <w:tab w:val="left" w:pos="1440"/>
        <w:tab w:val="left" w:pos="2160"/>
      </w:tabs>
      <w:spacing w:before="360" w:after="360"/>
      <w:ind w:left="720" w:right="720" w:firstLine="0"/>
      <w:contextualSpacing/>
    </w:pPr>
  </w:style>
  <w:style w:type="paragraph" w:customStyle="1" w:styleId="Separatefeaturebullets">
    <w:name w:val="Separate feature bullets"/>
    <w:basedOn w:val="body0"/>
    <w:uiPriority w:val="99"/>
    <w:rsid w:val="004D69EA"/>
    <w:pPr>
      <w:spacing w:before="360" w:after="360"/>
      <w:ind w:firstLine="0"/>
      <w:contextualSpacing/>
    </w:pPr>
  </w:style>
  <w:style w:type="paragraph" w:customStyle="1" w:styleId="subC">
    <w:name w:val="sub C"/>
    <w:basedOn w:val="Normal"/>
    <w:rsid w:val="004D69EA"/>
    <w:pPr>
      <w:spacing w:before="360" w:line="480" w:lineRule="auto"/>
      <w:contextualSpacing/>
      <w:jc w:val="center"/>
    </w:pPr>
    <w:rPr>
      <w:rFonts w:ascii="Palatino Linotype" w:eastAsia="Times" w:hAnsi="Palatino Linotype"/>
      <w:sz w:val="24"/>
    </w:rPr>
  </w:style>
  <w:style w:type="character" w:styleId="UnresolvedMention">
    <w:name w:val="Unresolved Mention"/>
    <w:uiPriority w:val="99"/>
    <w:semiHidden/>
    <w:unhideWhenUsed/>
    <w:rsid w:val="004D69EA"/>
    <w:rPr>
      <w:color w:val="605E5C"/>
      <w:shd w:val="clear" w:color="auto" w:fill="E1DFDD"/>
    </w:rPr>
  </w:style>
  <w:style w:type="character" w:styleId="CommentReference">
    <w:name w:val="annotation reference"/>
    <w:uiPriority w:val="99"/>
    <w:unhideWhenUsed/>
    <w:rsid w:val="004D6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69EA"/>
    <w:pPr>
      <w:spacing w:after="200"/>
    </w:pPr>
    <w:rPr>
      <w:rFonts w:ascii="Calibri" w:eastAsia="Calibri" w:hAnsi="Calibri" w:cs="Times New Roman"/>
    </w:rPr>
  </w:style>
  <w:style w:type="character" w:customStyle="1" w:styleId="CommentTextChar">
    <w:name w:val="Comment Text Char"/>
    <w:link w:val="CommentText"/>
    <w:uiPriority w:val="99"/>
    <w:rsid w:val="004D69E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69EA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69EA"/>
    <w:rPr>
      <w:rFonts w:ascii="Calibri" w:eastAsia="Calibri" w:hAnsi="Calibri"/>
      <w:b/>
      <w:bCs/>
    </w:rPr>
  </w:style>
  <w:style w:type="paragraph" w:customStyle="1" w:styleId="backmatterbody">
    <w:name w:val="back matter body"/>
    <w:basedOn w:val="body0"/>
    <w:qFormat/>
    <w:rsid w:val="004D69EA"/>
    <w:pPr>
      <w:ind w:firstLine="0"/>
    </w:pPr>
  </w:style>
  <w:style w:type="paragraph" w:customStyle="1" w:styleId="backmatterbulleted">
    <w:name w:val="back matter bulleted"/>
    <w:basedOn w:val="body0"/>
    <w:qFormat/>
    <w:rsid w:val="004D69EA"/>
    <w:pPr>
      <w:numPr>
        <w:numId w:val="4"/>
      </w:numPr>
      <w:ind w:left="360"/>
    </w:pPr>
    <w:rPr>
      <w:szCs w:val="24"/>
    </w:rPr>
  </w:style>
  <w:style w:type="paragraph" w:customStyle="1" w:styleId="backmattersubA">
    <w:name w:val="back matter sub A"/>
    <w:basedOn w:val="Normal"/>
    <w:qFormat/>
    <w:rsid w:val="004D69EA"/>
    <w:pPr>
      <w:spacing w:before="600" w:after="120" w:line="480" w:lineRule="auto"/>
      <w:contextualSpacing/>
    </w:pPr>
    <w:rPr>
      <w:rFonts w:ascii="Palatino Linotype" w:eastAsia="Times" w:hAnsi="Palatino Linotype"/>
      <w:b/>
      <w:sz w:val="24"/>
    </w:rPr>
  </w:style>
  <w:style w:type="paragraph" w:customStyle="1" w:styleId="subbullets">
    <w:name w:val="subbullets"/>
    <w:basedOn w:val="body0"/>
    <w:rsid w:val="004D69EA"/>
    <w:pPr>
      <w:numPr>
        <w:ilvl w:val="1"/>
        <w:numId w:val="5"/>
      </w:numPr>
      <w:spacing w:before="360" w:after="360"/>
      <w:ind w:left="720"/>
      <w:contextualSpacing/>
    </w:pPr>
    <w:rPr>
      <w:bCs/>
      <w:iCs/>
      <w:szCs w:val="24"/>
    </w:rPr>
  </w:style>
  <w:style w:type="paragraph" w:customStyle="1" w:styleId="reflectnobullet">
    <w:name w:val="reflect no bullet"/>
    <w:basedOn w:val="Normal"/>
    <w:rsid w:val="004D69EA"/>
    <w:pPr>
      <w:spacing w:line="480" w:lineRule="auto"/>
    </w:pPr>
    <w:rPr>
      <w:rFonts w:ascii="Palatino" w:eastAsia="Times" w:hAnsi="Palatino"/>
      <w:sz w:val="24"/>
    </w:rPr>
  </w:style>
  <w:style w:type="paragraph" w:customStyle="1" w:styleId="revrefhead">
    <w:name w:val="rev/ref head"/>
    <w:basedOn w:val="Normal"/>
    <w:rsid w:val="004D69EA"/>
    <w:pPr>
      <w:spacing w:line="480" w:lineRule="auto"/>
    </w:pPr>
    <w:rPr>
      <w:rFonts w:ascii="Palatino" w:eastAsia="Times" w:hAnsi="Palatino"/>
      <w:noProof/>
      <w:sz w:val="24"/>
    </w:rPr>
  </w:style>
  <w:style w:type="paragraph" w:customStyle="1" w:styleId="SeperateFeatureHead">
    <w:name w:val="Seperate Feature Head"/>
    <w:basedOn w:val="Normal"/>
    <w:rsid w:val="004D69EA"/>
    <w:pPr>
      <w:spacing w:line="480" w:lineRule="auto"/>
    </w:pPr>
    <w:rPr>
      <w:rFonts w:ascii="Palatino" w:eastAsia="Times" w:hAnsi="Palatino"/>
      <w:sz w:val="24"/>
    </w:rPr>
  </w:style>
  <w:style w:type="character" w:styleId="FollowedHyperlink">
    <w:name w:val="FollowedHyperlink"/>
    <w:uiPriority w:val="99"/>
    <w:unhideWhenUsed/>
    <w:rsid w:val="004D69EA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59E0"/>
    <w:rPr>
      <w:rFonts w:ascii="Georgia" w:eastAsiaTheme="minorHAnsi" w:hAnsi="Georgia" w:cstheme="minorBidi"/>
      <w:b/>
      <w:bCs/>
      <w:sz w:val="22"/>
      <w:szCs w:val="22"/>
    </w:rPr>
  </w:style>
  <w:style w:type="paragraph" w:customStyle="1" w:styleId="subA">
    <w:name w:val="subA"/>
    <w:basedOn w:val="Normal"/>
    <w:qFormat/>
    <w:rsid w:val="004D69EA"/>
    <w:pPr>
      <w:spacing w:after="200" w:line="276" w:lineRule="auto"/>
    </w:pPr>
    <w:rPr>
      <w:rFonts w:ascii="Palatino Linotype" w:hAnsi="Palatino Linotype"/>
      <w:b/>
      <w:sz w:val="24"/>
      <w:szCs w:val="24"/>
    </w:rPr>
  </w:style>
  <w:style w:type="paragraph" w:customStyle="1" w:styleId="backmatterbodyfirst">
    <w:name w:val="back matter body first"/>
    <w:basedOn w:val="Normal"/>
    <w:rsid w:val="004D69EA"/>
    <w:pPr>
      <w:spacing w:line="480" w:lineRule="auto"/>
    </w:pPr>
    <w:rPr>
      <w:rFonts w:ascii="Palatino Linotype" w:eastAsia="Times" w:hAnsi="Palatino Linotype"/>
      <w:sz w:val="24"/>
    </w:rPr>
  </w:style>
  <w:style w:type="paragraph" w:customStyle="1" w:styleId="backmatternumbered">
    <w:name w:val="back matter numbered"/>
    <w:basedOn w:val="Normal"/>
    <w:rsid w:val="004D69EA"/>
    <w:pPr>
      <w:spacing w:before="360" w:after="360" w:line="480" w:lineRule="auto"/>
      <w:ind w:left="360" w:hanging="360"/>
      <w:contextualSpacing/>
    </w:pPr>
    <w:rPr>
      <w:rFonts w:ascii="Palatino Linotype" w:eastAsia="Times" w:hAnsi="Palatino Linotype"/>
      <w:sz w:val="24"/>
    </w:rPr>
  </w:style>
  <w:style w:type="character" w:customStyle="1" w:styleId="smallcaps">
    <w:name w:val="smallcaps"/>
    <w:rsid w:val="004D69EA"/>
  </w:style>
  <w:style w:type="paragraph" w:customStyle="1" w:styleId="subA0">
    <w:name w:val="sub A"/>
    <w:basedOn w:val="Normal"/>
    <w:rsid w:val="004D69EA"/>
    <w:pPr>
      <w:tabs>
        <w:tab w:val="left" w:pos="360"/>
      </w:tabs>
      <w:spacing w:before="360" w:line="480" w:lineRule="auto"/>
      <w:contextualSpacing/>
    </w:pPr>
    <w:rPr>
      <w:rFonts w:ascii="Palatino Linotype" w:eastAsia="Times" w:hAnsi="Palatino Linotype"/>
      <w:b/>
      <w:sz w:val="24"/>
    </w:rPr>
  </w:style>
  <w:style w:type="paragraph" w:customStyle="1" w:styleId="indentedquotepoetic">
    <w:name w:val="indented quote poetic"/>
    <w:basedOn w:val="body0"/>
    <w:rsid w:val="004D69EA"/>
    <w:pPr>
      <w:tabs>
        <w:tab w:val="left" w:pos="1080"/>
        <w:tab w:val="left" w:pos="1440"/>
      </w:tabs>
      <w:spacing w:before="360" w:after="360"/>
      <w:ind w:left="1440" w:right="720" w:hanging="720"/>
      <w:contextualSpacing/>
    </w:pPr>
  </w:style>
  <w:style w:type="paragraph" w:customStyle="1" w:styleId="MHHindentedquotepoetic">
    <w:name w:val="MHH indented quote poetic"/>
    <w:basedOn w:val="body0"/>
    <w:rsid w:val="004D69EA"/>
    <w:pPr>
      <w:spacing w:before="240" w:after="240"/>
      <w:ind w:left="1440" w:right="720" w:hanging="720"/>
      <w:contextualSpacing/>
    </w:pPr>
    <w:rPr>
      <w:rFonts w:cs="Arial"/>
      <w:szCs w:val="24"/>
    </w:rPr>
  </w:style>
  <w:style w:type="character" w:customStyle="1" w:styleId="smallcaps0">
    <w:name w:val="small caps"/>
    <w:uiPriority w:val="1"/>
    <w:rsid w:val="004D69EA"/>
    <w:rPr>
      <w:smallCaps/>
    </w:rPr>
  </w:style>
  <w:style w:type="paragraph" w:customStyle="1" w:styleId="numbered2ndpara">
    <w:name w:val="numbered 2nd para"/>
    <w:basedOn w:val="numberedlist"/>
    <w:rsid w:val="004D69EA"/>
    <w:pPr>
      <w:tabs>
        <w:tab w:val="left" w:pos="720"/>
      </w:tabs>
      <w:spacing w:before="120" w:after="120"/>
      <w:ind w:left="0" w:firstLine="0"/>
    </w:pPr>
    <w:rPr>
      <w:rFonts w:ascii="Palatino" w:hAnsi="Palatino" w:cs="Times New Roman"/>
    </w:rPr>
  </w:style>
  <w:style w:type="character" w:customStyle="1" w:styleId="Internetlink">
    <w:name w:val="Internet link"/>
    <w:rsid w:val="004D69EA"/>
    <w:rPr>
      <w:color w:val="0000FF"/>
      <w:u w:val="single"/>
    </w:rPr>
  </w:style>
  <w:style w:type="character" w:customStyle="1" w:styleId="small-caps">
    <w:name w:val="small-caps"/>
    <w:rsid w:val="008D1F53"/>
  </w:style>
  <w:style w:type="character" w:customStyle="1" w:styleId="indent-1-breaks">
    <w:name w:val="indent-1-breaks"/>
    <w:rsid w:val="00195680"/>
  </w:style>
  <w:style w:type="paragraph" w:customStyle="1" w:styleId="line">
    <w:name w:val="line"/>
    <w:basedOn w:val="Normal"/>
    <w:rsid w:val="00161893"/>
    <w:pPr>
      <w:spacing w:before="100" w:beforeAutospacing="1" w:after="100" w:afterAutospacing="1"/>
    </w:pPr>
    <w:rPr>
      <w:sz w:val="24"/>
      <w:szCs w:val="24"/>
    </w:rPr>
  </w:style>
  <w:style w:type="paragraph" w:customStyle="1" w:styleId="NameDate">
    <w:name w:val="Name &amp; Date"/>
    <w:basedOn w:val="Normal"/>
    <w:next w:val="Title"/>
    <w:link w:val="NameDateChar"/>
    <w:qFormat/>
    <w:rsid w:val="00E459E0"/>
    <w:pPr>
      <w:tabs>
        <w:tab w:val="left" w:leader="underscore" w:pos="6480"/>
        <w:tab w:val="left" w:pos="7200"/>
        <w:tab w:val="right" w:leader="underscore" w:pos="10080"/>
      </w:tabs>
    </w:pPr>
  </w:style>
  <w:style w:type="character" w:customStyle="1" w:styleId="NameDateChar">
    <w:name w:val="Name &amp; Date Char"/>
    <w:basedOn w:val="DefaultParagraphFont"/>
    <w:link w:val="NameDate"/>
    <w:rsid w:val="00E459E0"/>
    <w:rPr>
      <w:rFonts w:ascii="Georgia" w:eastAsiaTheme="minorHAnsi" w:hAnsi="Georgia" w:cstheme="min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9E0"/>
    <w:pPr>
      <w:spacing w:after="440"/>
      <w:jc w:val="center"/>
    </w:pPr>
    <w:rPr>
      <w:i/>
      <w:i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459E0"/>
    <w:rPr>
      <w:rFonts w:ascii="Georgia" w:eastAsiaTheme="minorHAnsi" w:hAnsi="Georgia" w:cstheme="minorBidi"/>
      <w:i/>
      <w:iCs/>
      <w:sz w:val="26"/>
      <w:szCs w:val="26"/>
    </w:rPr>
  </w:style>
  <w:style w:type="paragraph" w:customStyle="1" w:styleId="Question">
    <w:name w:val="Question"/>
    <w:basedOn w:val="Normal"/>
    <w:link w:val="QuestionChar"/>
    <w:qFormat/>
    <w:rsid w:val="00E459E0"/>
    <w:pPr>
      <w:numPr>
        <w:numId w:val="47"/>
      </w:numPr>
      <w:spacing w:before="340" w:after="220"/>
      <w:ind w:left="0" w:hanging="475"/>
    </w:pPr>
  </w:style>
  <w:style w:type="paragraph" w:customStyle="1" w:styleId="Subtext">
    <w:name w:val="Subtext"/>
    <w:basedOn w:val="Normal"/>
    <w:link w:val="SubtextChar"/>
    <w:qFormat/>
    <w:rsid w:val="00E459E0"/>
    <w:pPr>
      <w:keepNext/>
      <w:spacing w:after="220"/>
      <w:ind w:left="360"/>
    </w:pPr>
  </w:style>
  <w:style w:type="character" w:customStyle="1" w:styleId="QuestionChar">
    <w:name w:val="Question Char"/>
    <w:basedOn w:val="DefaultParagraphFont"/>
    <w:link w:val="Question"/>
    <w:rsid w:val="00E459E0"/>
    <w:rPr>
      <w:rFonts w:ascii="Georgia" w:eastAsiaTheme="minorHAnsi" w:hAnsi="Georgia" w:cstheme="minorBidi"/>
      <w:sz w:val="22"/>
      <w:szCs w:val="22"/>
    </w:rPr>
  </w:style>
  <w:style w:type="paragraph" w:customStyle="1" w:styleId="Question-OneSentence">
    <w:name w:val="Question - One Sentence"/>
    <w:basedOn w:val="Question"/>
    <w:next w:val="Question"/>
    <w:link w:val="Question-OneSentenceChar"/>
    <w:qFormat/>
    <w:rsid w:val="00E459E0"/>
    <w:pPr>
      <w:spacing w:after="880"/>
    </w:pPr>
  </w:style>
  <w:style w:type="character" w:customStyle="1" w:styleId="SubtextChar">
    <w:name w:val="Subtext Char"/>
    <w:basedOn w:val="DefaultParagraphFont"/>
    <w:link w:val="Subtext"/>
    <w:rsid w:val="00E459E0"/>
    <w:rPr>
      <w:rFonts w:ascii="Georgia" w:eastAsiaTheme="minorHAnsi" w:hAnsi="Georgia" w:cstheme="minorBidi"/>
      <w:sz w:val="22"/>
      <w:szCs w:val="22"/>
    </w:rPr>
  </w:style>
  <w:style w:type="character" w:customStyle="1" w:styleId="Question-OneSentenceChar">
    <w:name w:val="Question - One Sentence Char"/>
    <w:basedOn w:val="QuestionChar"/>
    <w:link w:val="Question-OneSentence"/>
    <w:rsid w:val="00E459E0"/>
    <w:rPr>
      <w:rFonts w:ascii="Georgia" w:eastAsiaTheme="minorHAnsi" w:hAnsi="Georgia" w:cstheme="minorBidi"/>
      <w:sz w:val="22"/>
      <w:szCs w:val="22"/>
    </w:rPr>
  </w:style>
  <w:style w:type="paragraph" w:customStyle="1" w:styleId="Instructions">
    <w:name w:val="Instructions"/>
    <w:basedOn w:val="Normal"/>
    <w:link w:val="InstructionsChar"/>
    <w:qFormat/>
    <w:rsid w:val="00E459E0"/>
  </w:style>
  <w:style w:type="paragraph" w:customStyle="1" w:styleId="Question-FewSentences">
    <w:name w:val="Question - Few Sentences"/>
    <w:basedOn w:val="Question"/>
    <w:link w:val="Question-FewSentencesChar"/>
    <w:qFormat/>
    <w:rsid w:val="00E459E0"/>
    <w:pPr>
      <w:spacing w:after="1540"/>
    </w:pPr>
  </w:style>
  <w:style w:type="character" w:customStyle="1" w:styleId="InstructionsChar">
    <w:name w:val="Instructions Char"/>
    <w:basedOn w:val="DefaultParagraphFont"/>
    <w:link w:val="Instructions"/>
    <w:rsid w:val="00E459E0"/>
    <w:rPr>
      <w:rFonts w:ascii="Georgia" w:eastAsiaTheme="minorHAnsi" w:hAnsi="Georgia" w:cstheme="minorBidi"/>
      <w:sz w:val="22"/>
      <w:szCs w:val="22"/>
    </w:rPr>
  </w:style>
  <w:style w:type="paragraph" w:customStyle="1" w:styleId="Subtext-Ordered">
    <w:name w:val="Subtext - Ordered"/>
    <w:basedOn w:val="Subtext"/>
    <w:link w:val="Subtext-OrderedChar"/>
    <w:qFormat/>
    <w:rsid w:val="00E459E0"/>
    <w:pPr>
      <w:numPr>
        <w:numId w:val="53"/>
      </w:numPr>
    </w:pPr>
  </w:style>
  <w:style w:type="character" w:customStyle="1" w:styleId="Question-FewSentencesChar">
    <w:name w:val="Question - Few Sentences Char"/>
    <w:basedOn w:val="QuestionChar"/>
    <w:link w:val="Question-FewSentences"/>
    <w:rsid w:val="00E459E0"/>
    <w:rPr>
      <w:rFonts w:ascii="Georgia" w:eastAsiaTheme="minorHAnsi" w:hAnsi="Georgia" w:cstheme="minorBidi"/>
      <w:sz w:val="22"/>
      <w:szCs w:val="22"/>
    </w:rPr>
  </w:style>
  <w:style w:type="paragraph" w:customStyle="1" w:styleId="Subtext-TF">
    <w:name w:val="Subtext - T/F"/>
    <w:basedOn w:val="Subtext"/>
    <w:link w:val="Subtext-TFChar"/>
    <w:qFormat/>
    <w:rsid w:val="00E459E0"/>
    <w:pPr>
      <w:numPr>
        <w:ilvl w:val="1"/>
        <w:numId w:val="53"/>
      </w:numPr>
    </w:pPr>
  </w:style>
  <w:style w:type="character" w:customStyle="1" w:styleId="Subtext-OrderedChar">
    <w:name w:val="Subtext - Ordered Char"/>
    <w:basedOn w:val="SubtextChar"/>
    <w:link w:val="Subtext-Ordered"/>
    <w:rsid w:val="00E459E0"/>
    <w:rPr>
      <w:rFonts w:ascii="Georgia" w:eastAsiaTheme="minorHAnsi" w:hAnsi="Georgia" w:cstheme="minorBidi"/>
      <w:sz w:val="22"/>
      <w:szCs w:val="22"/>
    </w:rPr>
  </w:style>
  <w:style w:type="character" w:customStyle="1" w:styleId="Subtext-TFChar">
    <w:name w:val="Subtext - T/F Char"/>
    <w:basedOn w:val="SubtextChar"/>
    <w:link w:val="Subtext-TF"/>
    <w:rsid w:val="00E459E0"/>
    <w:rPr>
      <w:rFonts w:ascii="Georgia" w:eastAsiaTheme="minorHAnsi" w:hAnsi="Georg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9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65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05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9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2713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8536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6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9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3435A"/>
            <w:right w:val="single" w:sz="6" w:space="0" w:color="23435A"/>
          </w:divBdr>
          <w:divsChild>
            <w:div w:id="3746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19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84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41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610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82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3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27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5764A2"/>
                <w:right w:val="none" w:sz="0" w:space="0" w:color="auto"/>
              </w:divBdr>
              <w:divsChild>
                <w:div w:id="6631652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36" w:space="0" w:color="5764A2"/>
                    <w:right w:val="none" w:sz="0" w:space="0" w:color="auto"/>
                  </w:divBdr>
                  <w:divsChild>
                    <w:div w:id="4774565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5764A2"/>
                        <w:right w:val="none" w:sz="0" w:space="0" w:color="auto"/>
                      </w:divBdr>
                      <w:divsChild>
                        <w:div w:id="179833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7907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5764A2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5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5764A2"/>
                <w:right w:val="none" w:sz="0" w:space="0" w:color="auto"/>
              </w:divBdr>
            </w:div>
            <w:div w:id="14643452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7492288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</w:div>
              </w:divsChild>
            </w:div>
            <w:div w:id="161817299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single" w:sz="36" w:space="0" w:color="5764A2"/>
                <w:right w:val="none" w:sz="0" w:space="0" w:color="auto"/>
              </w:divBdr>
            </w:div>
          </w:divsChild>
        </w:div>
      </w:divsChild>
    </w:div>
    <w:div w:id="7654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0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6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3435A"/>
            <w:right w:val="single" w:sz="6" w:space="0" w:color="23435A"/>
          </w:divBdr>
          <w:divsChild>
            <w:div w:id="9496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70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64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928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22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885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45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58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\Downloads\Chapter%20Study%20Gui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6FFB9-626E-4559-9EE1-261DDB14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 Study Guide</Template>
  <TotalTime>1</TotalTime>
  <Pages>7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Name___________________________________</vt:lpstr>
    </vt:vector>
  </TitlesOfParts>
  <Company>Marian High School</Company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Name___________________________________</dc:title>
  <dc:subject/>
  <dc:creator>T. Dlugosz</dc:creator>
  <cp:keywords/>
  <cp:lastModifiedBy>Robert Harig</cp:lastModifiedBy>
  <cp:revision>3</cp:revision>
  <cp:lastPrinted>2023-09-19T11:21:00Z</cp:lastPrinted>
  <dcterms:created xsi:type="dcterms:W3CDTF">2024-08-23T20:12:00Z</dcterms:created>
  <dcterms:modified xsi:type="dcterms:W3CDTF">2024-08-26T15:37:00Z</dcterms:modified>
</cp:coreProperties>
</file>