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80" w:rsidRPr="00FF7D56" w:rsidRDefault="00E55480" w:rsidP="00E55480">
      <w:pPr>
        <w:rPr>
          <w:rFonts w:ascii="Arial Narrow" w:hAnsi="Arial Narrow"/>
          <w:sz w:val="22"/>
          <w:szCs w:val="22"/>
        </w:rPr>
      </w:pPr>
      <w:r w:rsidRPr="00FF7D56">
        <w:rPr>
          <w:rFonts w:ascii="Arial Narrow" w:hAnsi="Arial Narrow"/>
          <w:sz w:val="22"/>
          <w:szCs w:val="22"/>
        </w:rPr>
        <w:t>Name__________________________________</w:t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  <w:t xml:space="preserve">          </w:t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b/>
          <w:i/>
          <w:sz w:val="22"/>
          <w:szCs w:val="22"/>
        </w:rPr>
        <w:t>Jesus Christ: Source of Our Salvation</w:t>
      </w:r>
    </w:p>
    <w:p w:rsidR="00E55480" w:rsidRPr="00FF7D56" w:rsidRDefault="00E55480" w:rsidP="00E55480">
      <w:pPr>
        <w:rPr>
          <w:rFonts w:ascii="Arial Narrow" w:hAnsi="Arial Narrow"/>
          <w:sz w:val="22"/>
          <w:szCs w:val="22"/>
        </w:rPr>
      </w:pP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  <w:t xml:space="preserve">          </w:t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  <w:t xml:space="preserve">Chapter </w:t>
      </w:r>
      <w:proofErr w:type="gramStart"/>
      <w:r>
        <w:rPr>
          <w:rFonts w:ascii="Arial Narrow" w:hAnsi="Arial Narrow"/>
          <w:sz w:val="22"/>
          <w:szCs w:val="22"/>
        </w:rPr>
        <w:t>3</w:t>
      </w:r>
      <w:r w:rsidRPr="00FF7D56">
        <w:rPr>
          <w:rFonts w:ascii="Arial Narrow" w:hAnsi="Arial Narrow"/>
          <w:sz w:val="22"/>
          <w:szCs w:val="22"/>
        </w:rPr>
        <w:t xml:space="preserve"> Directed Reading Worksheet</w:t>
      </w:r>
      <w:proofErr w:type="gramEnd"/>
    </w:p>
    <w:p w:rsidR="00E55480" w:rsidRPr="00FF7D56" w:rsidRDefault="00E55480" w:rsidP="00E55480">
      <w:pPr>
        <w:rPr>
          <w:rFonts w:ascii="Arial Narrow" w:hAnsi="Arial Narrow"/>
          <w:sz w:val="22"/>
          <w:szCs w:val="22"/>
        </w:rPr>
      </w:pPr>
      <w:r w:rsidRPr="00FF7D56">
        <w:rPr>
          <w:rFonts w:ascii="Arial Narrow" w:hAnsi="Arial Narrow"/>
          <w:sz w:val="22"/>
          <w:szCs w:val="22"/>
        </w:rPr>
        <w:t xml:space="preserve">Date___________________________________ </w:t>
      </w:r>
      <w:r w:rsidRPr="00FF7D56">
        <w:rPr>
          <w:rFonts w:ascii="Arial Narrow" w:hAnsi="Arial Narrow"/>
          <w:sz w:val="22"/>
          <w:szCs w:val="22"/>
        </w:rPr>
        <w:tab/>
        <w:t xml:space="preserve">          </w:t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bookmarkStart w:id="0" w:name="_Hlk492728166"/>
      <w:proofErr w:type="gramStart"/>
      <w:r>
        <w:rPr>
          <w:rFonts w:ascii="Arial Narrow" w:hAnsi="Arial Narrow"/>
          <w:i/>
          <w:sz w:val="22"/>
          <w:szCs w:val="22"/>
        </w:rPr>
        <w:t>The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Coming of the Messiah</w:t>
      </w:r>
      <w:bookmarkEnd w:id="0"/>
    </w:p>
    <w:p w:rsidR="00E55480" w:rsidRPr="00FF7D56" w:rsidRDefault="00E55480" w:rsidP="00E55480">
      <w:pPr>
        <w:rPr>
          <w:rFonts w:ascii="Arial Narrow" w:hAnsi="Arial Narrow"/>
          <w:b/>
          <w:sz w:val="22"/>
          <w:szCs w:val="22"/>
        </w:rPr>
      </w:pPr>
    </w:p>
    <w:p w:rsidR="00E55480" w:rsidRPr="00FF7D56" w:rsidRDefault="00E55480" w:rsidP="00E55480">
      <w:pPr>
        <w:rPr>
          <w:rFonts w:ascii="Arial Narrow" w:hAnsi="Arial Narrow"/>
          <w:sz w:val="22"/>
          <w:szCs w:val="22"/>
        </w:rPr>
      </w:pPr>
      <w:r w:rsidRPr="00FF7D56">
        <w:rPr>
          <w:rFonts w:ascii="Arial Narrow" w:hAnsi="Arial Narrow"/>
          <w:b/>
          <w:sz w:val="22"/>
          <w:szCs w:val="22"/>
        </w:rPr>
        <w:t>Directions</w:t>
      </w:r>
      <w:r w:rsidRPr="00FF7D56">
        <w:rPr>
          <w:rFonts w:ascii="Arial Narrow" w:hAnsi="Arial Narrow"/>
          <w:sz w:val="22"/>
          <w:szCs w:val="22"/>
        </w:rPr>
        <w:t>: Read through the chapter and fill in the missing information. All the questions run sequential to the chapter. If a true/false statement is false, correct it.</w:t>
      </w:r>
    </w:p>
    <w:p w:rsidR="00E55480" w:rsidRPr="00FF7D56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FF7D56" w:rsidRDefault="00E55480" w:rsidP="00E55480">
      <w:pPr>
        <w:pStyle w:val="Title"/>
        <w:jc w:val="lef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Introduction:</w:t>
      </w:r>
      <w:r w:rsidRPr="00FF7D5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Jesus Christ, Son of God, Son of Mary </w:t>
      </w:r>
      <w:r>
        <w:rPr>
          <w:rFonts w:ascii="Arial Narrow" w:hAnsi="Arial Narrow"/>
          <w:b w:val="0"/>
          <w:i/>
          <w:sz w:val="22"/>
          <w:szCs w:val="22"/>
        </w:rPr>
        <w:t>(pages 81–86</w:t>
      </w:r>
      <w:r w:rsidRPr="00283FE0">
        <w:rPr>
          <w:rFonts w:ascii="Arial Narrow" w:hAnsi="Arial Narrow"/>
          <w:b w:val="0"/>
          <w:i/>
          <w:sz w:val="22"/>
          <w:szCs w:val="22"/>
        </w:rPr>
        <w:t>)</w:t>
      </w:r>
      <w:r>
        <w:rPr>
          <w:rFonts w:ascii="Arial Narrow" w:hAnsi="Arial Narrow"/>
          <w:b w:val="0"/>
          <w:i/>
          <w:sz w:val="22"/>
          <w:szCs w:val="22"/>
        </w:rPr>
        <w:br/>
      </w: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How did God fulfill his promises to Abraham and his descendants in a way that no one could have imagined? 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What is helpful about looking at how the Gospel writers refer to passages from the Old Testament? 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" w:name="_Hlk492737197"/>
      <w:r>
        <w:rPr>
          <w:rFonts w:ascii="Arial Narrow" w:hAnsi="Arial Narrow"/>
          <w:b w:val="0"/>
          <w:sz w:val="22"/>
          <w:szCs w:val="22"/>
        </w:rPr>
        <w:t xml:space="preserve">When you have a relationship with _______________, you are naturally led to want to _______________ your knowledge and love for him. ____________________ </w:t>
      </w:r>
      <w:proofErr w:type="gramStart"/>
      <w:r>
        <w:rPr>
          <w:rFonts w:ascii="Arial Narrow" w:hAnsi="Arial Narrow"/>
          <w:b w:val="0"/>
          <w:sz w:val="22"/>
          <w:szCs w:val="22"/>
        </w:rPr>
        <w:t>means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revealing the whole of God’s _______________ design, fulfilled in Christ. It means seeking a _______________ understanding of his words and actions and putting people into ____________________ with him and </w:t>
      </w:r>
      <w:proofErr w:type="gramStart"/>
      <w:r>
        <w:rPr>
          <w:rFonts w:ascii="Arial Narrow" w:hAnsi="Arial Narrow"/>
          <w:b w:val="0"/>
          <w:sz w:val="22"/>
          <w:szCs w:val="22"/>
        </w:rPr>
        <w:t>lead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them to participate in the life of the _________________________.</w:t>
      </w:r>
    </w:p>
    <w:bookmarkEnd w:id="1"/>
    <w:p w:rsidR="00E55480" w:rsidRDefault="00E55480" w:rsidP="00E55480">
      <w:pPr>
        <w:pStyle w:val="Title"/>
        <w:tabs>
          <w:tab w:val="left" w:pos="1550"/>
        </w:tabs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2" w:name="_Hlk492737509"/>
      <w:r>
        <w:rPr>
          <w:rFonts w:ascii="Arial Narrow" w:hAnsi="Arial Narrow"/>
          <w:b w:val="0"/>
          <w:sz w:val="22"/>
          <w:szCs w:val="22"/>
        </w:rPr>
        <w:t>No matter how God _______________ the people of Israel, they could not __________</w:t>
      </w:r>
      <w: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themselves. He freed them from _______ through Jesus, a name which means “___________________.” Jesus’ name sums up his _______________. Scripture reveals that evil spirits ______________ the name of Jesus and his disciples performed _______________ in his name. His Resurrection ____________________ his name and Jesus’ name is central to Christian ____________. 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 xml:space="preserve">True </w:t>
      </w:r>
      <w:bookmarkEnd w:id="2"/>
      <w:r>
        <w:rPr>
          <w:rFonts w:ascii="Arial Narrow" w:hAnsi="Arial Narrow"/>
          <w:b w:val="0"/>
          <w:sz w:val="22"/>
          <w:szCs w:val="22"/>
        </w:rPr>
        <w:t>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Repeating the holy name of Jesus meditatively is a prayer. 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 xml:space="preserve">True or </w:t>
      </w:r>
      <w:bookmarkStart w:id="3" w:name="_Hlk492737998"/>
      <w:r>
        <w:rPr>
          <w:rFonts w:ascii="Arial Narrow" w:hAnsi="Arial Narrow"/>
          <w:b w:val="0"/>
          <w:sz w:val="22"/>
          <w:szCs w:val="22"/>
        </w:rPr>
        <w:t>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The Hebrew word Messiah means “anointed one” while the Greek word “Christ” means “son of the Father.” </w:t>
      </w:r>
      <w:bookmarkEnd w:id="3"/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4" w:name="_Hlk492746881"/>
      <w:r>
        <w:rPr>
          <w:rFonts w:ascii="Arial Narrow" w:hAnsi="Arial Narrow"/>
          <w:b w:val="0"/>
          <w:sz w:val="22"/>
          <w:szCs w:val="22"/>
        </w:rPr>
        <w:t xml:space="preserve">The hope for a ___________ became strong among the Jews after the _______________ was divided and when the office of the king was eventually lost. The Gospels report that _______________ came from the messianic </w:t>
      </w:r>
      <w:r w:rsidRPr="00212018">
        <w:rPr>
          <w:rFonts w:ascii="Arial Narrow" w:hAnsi="Arial Narrow"/>
          <w:sz w:val="22"/>
          <w:szCs w:val="22"/>
        </w:rPr>
        <w:t>line</w:t>
      </w:r>
      <w:r>
        <w:rPr>
          <w:rFonts w:ascii="Arial Narrow" w:hAnsi="Arial Narrow"/>
          <w:b w:val="0"/>
          <w:sz w:val="22"/>
          <w:szCs w:val="22"/>
        </w:rPr>
        <w:t xml:space="preserve"> of David. It’s fitting that the messiah be anointed just as the _________, prophets, and kings were in the ________________________.</w:t>
      </w:r>
    </w:p>
    <w:bookmarkEnd w:id="4"/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Explain how the three Persons of the Blessed Trinity were involved in Jesus’ anointing at his Baptism. 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Why was Jesus careful when using the title “Messiah?”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F15F4C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 w:rsidRPr="00F15F4C">
        <w:rPr>
          <w:rFonts w:ascii="Arial Narrow" w:hAnsi="Arial Narrow"/>
          <w:b w:val="0"/>
          <w:sz w:val="22"/>
          <w:szCs w:val="22"/>
        </w:rPr>
        <w:t xml:space="preserve">True or </w:t>
      </w:r>
      <w:bookmarkStart w:id="5" w:name="_Hlk492747509"/>
      <w:r w:rsidRPr="00F15F4C">
        <w:rPr>
          <w:rFonts w:ascii="Arial Narrow" w:hAnsi="Arial Narrow"/>
          <w:b w:val="0"/>
          <w:sz w:val="22"/>
          <w:szCs w:val="22"/>
        </w:rPr>
        <w:t>False?</w:t>
      </w:r>
      <w:proofErr w:type="gramEnd"/>
      <w:r w:rsidRPr="00F15F4C">
        <w:rPr>
          <w:rFonts w:ascii="Arial Narrow" w:hAnsi="Arial Narrow"/>
          <w:b w:val="0"/>
          <w:sz w:val="22"/>
          <w:szCs w:val="22"/>
        </w:rPr>
        <w:t xml:space="preserve"> </w:t>
      </w:r>
      <w:r w:rsidRPr="00F15F4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Traditionally, the Jews 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understood </w:t>
      </w:r>
      <w:r w:rsidRPr="00F15F4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the title “son of God” to mean that the “son” was divine</w:t>
      </w:r>
      <w:bookmarkEnd w:id="5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.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Pr="00F15F4C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30418B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True or False?</w:t>
      </w:r>
      <w:proofErr w:type="gramEnd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 The Old Testament use of the title “son of God” was necessarily a claim of divinity. 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Pr="0030418B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/>
      </w:r>
    </w:p>
    <w:p w:rsidR="00E55480" w:rsidRPr="0030418B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lastRenderedPageBreak/>
        <w:t xml:space="preserve">What are two key moments in Jesus’ life that God the Father clearly revealed his true divine identity? 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Pr="0030418B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6" w:name="_Hlk492748215"/>
      <w:r>
        <w:rPr>
          <w:rFonts w:ascii="Arial Narrow" w:hAnsi="Arial Narrow"/>
          <w:b w:val="0"/>
          <w:sz w:val="22"/>
          <w:szCs w:val="22"/>
        </w:rPr>
        <w:t>In the Old Testament, the word “______” is often substituted for ______. In the New Testament, the word is used to refer to both God the Father and ______. Early __________________ used the title to express how power, _________, and glory were due to both God the Father and the Son. Today the title is often used in Christian _________ with the understanding that the title expresses Jesus’ ____________.</w:t>
      </w:r>
    </w:p>
    <w:bookmarkEnd w:id="6"/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The Catholic Church reveres ____________ above all the ____________ because of her vital role in Jesus’ life. Gabriel’s ________________________ to her initiated the fulfillment of God’s _______________ and consequently her greatest title is “___________________________.” From the moment of her </w:t>
      </w:r>
      <w:proofErr w:type="gramStart"/>
      <w:r>
        <w:rPr>
          <w:rFonts w:ascii="Arial Narrow" w:hAnsi="Arial Narrow"/>
          <w:b w:val="0"/>
          <w:sz w:val="22"/>
          <w:szCs w:val="22"/>
        </w:rPr>
        <w:t>Immaculate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_____________________, Mary was graced by God to become the Mother of the ____________, and thus, one of Jesus’ most important titles is “_____________________.”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God chose Mary from all eternity to be Jesus’ mother.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/>
      </w: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The lives of the holy women in the Old Testament prepared for Mary’s exalted role. 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/>
      </w: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7" w:name="_Hlk492837077"/>
      <w:r>
        <w:rPr>
          <w:rFonts w:ascii="Arial Narrow" w:hAnsi="Arial Narrow"/>
          <w:b w:val="0"/>
          <w:sz w:val="22"/>
          <w:szCs w:val="22"/>
        </w:rPr>
        <w:t>Why don’t the biblical references to Jesus’ “brothers and sisters” contradict the truth that Mary is “ever-virgin?”</w:t>
      </w:r>
      <w:bookmarkEnd w:id="7"/>
      <w:r>
        <w:rPr>
          <w:rFonts w:ascii="Arial Narrow" w:hAnsi="Arial Narrow"/>
          <w:b w:val="0"/>
          <w:sz w:val="22"/>
          <w:szCs w:val="22"/>
        </w:rPr>
        <w:t xml:space="preserve"> 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Pr="00302011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C76FFE" w:rsidRDefault="00E55480" w:rsidP="00E55480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Section: 1</w:t>
      </w:r>
      <w:r w:rsidRPr="00C76FF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Jesus’ Birth and Early Years</w:t>
      </w:r>
      <w:r w:rsidRPr="00C76FFE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b w:val="0"/>
          <w:i/>
          <w:sz w:val="22"/>
          <w:szCs w:val="22"/>
        </w:rPr>
        <w:t>(pages 88–94</w:t>
      </w:r>
      <w:r w:rsidRPr="00C76FFE">
        <w:rPr>
          <w:rFonts w:ascii="Arial Narrow" w:hAnsi="Arial Narrow"/>
          <w:b w:val="0"/>
          <w:i/>
          <w:sz w:val="22"/>
          <w:szCs w:val="22"/>
        </w:rPr>
        <w:t>)</w:t>
      </w:r>
      <w:r>
        <w:rPr>
          <w:rFonts w:ascii="Arial Narrow" w:hAnsi="Arial Narrow"/>
          <w:b w:val="0"/>
          <w:i/>
          <w:sz w:val="22"/>
          <w:szCs w:val="22"/>
        </w:rPr>
        <w:br/>
      </w:r>
    </w:p>
    <w:p w:rsidR="00E55480" w:rsidRPr="00286EB4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 w:rsidRPr="00286EB4">
        <w:rPr>
          <w:rFonts w:ascii="Arial Narrow" w:hAnsi="Arial Narrow"/>
          <w:b w:val="0"/>
          <w:sz w:val="22"/>
          <w:szCs w:val="22"/>
        </w:rPr>
        <w:t xml:space="preserve">True or </w:t>
      </w:r>
      <w:bookmarkStart w:id="8" w:name="_Hlk492760964"/>
      <w:r w:rsidRPr="00286EB4">
        <w:rPr>
          <w:rFonts w:ascii="Arial Narrow" w:hAnsi="Arial Narrow"/>
          <w:b w:val="0"/>
          <w:sz w:val="22"/>
          <w:szCs w:val="22"/>
        </w:rPr>
        <w:t>False?</w:t>
      </w:r>
      <w:proofErr w:type="gramEnd"/>
      <w:r w:rsidRPr="00286EB4">
        <w:rPr>
          <w:rFonts w:ascii="Arial Narrow" w:hAnsi="Arial Narrow"/>
          <w:b w:val="0"/>
          <w:sz w:val="22"/>
          <w:szCs w:val="22"/>
        </w:rPr>
        <w:t xml:space="preserve"> </w:t>
      </w:r>
      <w:r w:rsidRPr="00286EB4">
        <w:rPr>
          <w:rFonts w:ascii="Arial Narrow" w:eastAsia="MinionPro-Regular" w:hAnsi="Arial Narrow" w:cs="Arial"/>
          <w:b w:val="0"/>
          <w:sz w:val="22"/>
          <w:szCs w:val="22"/>
        </w:rPr>
        <w:t xml:space="preserve">The Gospels of Matthew, Mark, and </w:t>
      </w:r>
      <w:r>
        <w:rPr>
          <w:rFonts w:ascii="Arial Narrow" w:eastAsia="MinionPro-Regular" w:hAnsi="Arial Narrow" w:cs="Arial"/>
          <w:b w:val="0"/>
          <w:sz w:val="22"/>
          <w:szCs w:val="22"/>
        </w:rPr>
        <w:t>John</w:t>
      </w:r>
      <w:r w:rsidRPr="00286EB4">
        <w:rPr>
          <w:rFonts w:ascii="Arial Narrow" w:eastAsia="MinionPro-Regular" w:hAnsi="Arial Narrow" w:cs="Arial"/>
          <w:b w:val="0"/>
          <w:sz w:val="22"/>
          <w:szCs w:val="22"/>
        </w:rPr>
        <w:t xml:space="preserve"> are called the </w:t>
      </w:r>
      <w:r w:rsidRPr="00286EB4">
        <w:rPr>
          <w:rFonts w:ascii="Arial Narrow" w:hAnsi="Arial Narrow" w:cs="Arial"/>
          <w:b w:val="0"/>
          <w:i/>
          <w:iCs/>
          <w:sz w:val="22"/>
          <w:szCs w:val="22"/>
        </w:rPr>
        <w:t xml:space="preserve">synoptic Gospels </w:t>
      </w:r>
      <w:r w:rsidRPr="00286EB4">
        <w:rPr>
          <w:rFonts w:ascii="Arial Narrow" w:eastAsia="MinionPro-Regular" w:hAnsi="Arial Narrow" w:cs="Arial"/>
          <w:b w:val="0"/>
          <w:sz w:val="22"/>
          <w:szCs w:val="22"/>
        </w:rPr>
        <w:t xml:space="preserve">because of their similar flow and content. </w:t>
      </w:r>
      <w:bookmarkEnd w:id="8"/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Pr="00286EB4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BA62F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9" w:name="_Hlk492761418"/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Each of the </w:t>
      </w:r>
      <w:r>
        <w:rPr>
          <w:rFonts w:ascii="Arial Narrow" w:hAnsi="Arial Narrow"/>
          <w:b w:val="0"/>
          <w:sz w:val="22"/>
          <w:szCs w:val="22"/>
        </w:rPr>
        <w:t xml:space="preserve">_______________ </w:t>
      </w:r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Gospels focus on different aspects of Jesus’ life story. While Matthew and </w:t>
      </w:r>
      <w:r>
        <w:rPr>
          <w:rFonts w:ascii="Arial Narrow" w:hAnsi="Arial Narrow"/>
          <w:b w:val="0"/>
          <w:sz w:val="22"/>
          <w:szCs w:val="22"/>
        </w:rPr>
        <w:t xml:space="preserve">_________ </w:t>
      </w:r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include details about Jesus’ </w:t>
      </w:r>
      <w:r>
        <w:rPr>
          <w:rFonts w:ascii="Arial Narrow" w:hAnsi="Arial Narrow"/>
          <w:b w:val="0"/>
          <w:sz w:val="22"/>
          <w:szCs w:val="22"/>
        </w:rPr>
        <w:t xml:space="preserve">_________ </w:t>
      </w:r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and early years, Mark does not mention them. Instead, </w:t>
      </w:r>
      <w:r>
        <w:rPr>
          <w:rFonts w:ascii="Arial Narrow" w:hAnsi="Arial Narrow"/>
          <w:b w:val="0"/>
          <w:sz w:val="22"/>
          <w:szCs w:val="22"/>
        </w:rPr>
        <w:t xml:space="preserve">_________ </w:t>
      </w:r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begins his narrative around the time of Jesus’ </w:t>
      </w:r>
      <w:r>
        <w:rPr>
          <w:rFonts w:ascii="Arial Narrow" w:hAnsi="Arial Narrow"/>
          <w:b w:val="0"/>
          <w:sz w:val="22"/>
          <w:szCs w:val="22"/>
        </w:rPr>
        <w:t>__________________</w:t>
      </w:r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, highlighting the connection between Old Testament </w:t>
      </w:r>
      <w:r>
        <w:rPr>
          <w:rFonts w:ascii="Arial Narrow" w:hAnsi="Arial Narrow"/>
          <w:b w:val="0"/>
          <w:sz w:val="22"/>
          <w:szCs w:val="22"/>
        </w:rPr>
        <w:t xml:space="preserve">________________________ </w:t>
      </w:r>
      <w:r>
        <w:rPr>
          <w:rFonts w:ascii="Arial Narrow" w:eastAsia="MinionPro-Regular" w:hAnsi="Arial Narrow" w:cs="Arial"/>
          <w:b w:val="0"/>
          <w:sz w:val="22"/>
          <w:szCs w:val="22"/>
        </w:rPr>
        <w:t>and John the Baptist.</w:t>
      </w:r>
    </w:p>
    <w:bookmarkEnd w:id="9"/>
    <w:p w:rsidR="00E55480" w:rsidRPr="00B85E20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BA62F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sz w:val="22"/>
          <w:szCs w:val="22"/>
        </w:rPr>
        <w:t>What details about Jesus’ birth and early years do Matthew and Luke agree on?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What was one of the major concerns of the author of Matthew’s Gospel? 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8907F7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0" w:name="_Hlk492762372"/>
      <w:r>
        <w:rPr>
          <w:rFonts w:ascii="Arial Narrow" w:hAnsi="Arial Narrow"/>
          <w:b w:val="0"/>
          <w:sz w:val="22"/>
          <w:szCs w:val="22"/>
        </w:rPr>
        <w:t xml:space="preserve">Matthew links Jesus’ __________________ to Abraham and King David, communicating that Jesus is the ____________________ of Jewish hopes. At the same time, Matthew </w:t>
      </w:r>
      <w:r w:rsidRPr="00B81CF1">
        <w:rPr>
          <w:rFonts w:ascii="Arial Narrow" w:hAnsi="Arial Narrow"/>
          <w:b w:val="0"/>
          <w:sz w:val="22"/>
          <w:szCs w:val="22"/>
        </w:rPr>
        <w:t xml:space="preserve">includes known </w:t>
      </w:r>
      <w:r>
        <w:rPr>
          <w:rFonts w:ascii="Arial Narrow" w:hAnsi="Arial Narrow"/>
          <w:b w:val="0"/>
          <w:sz w:val="22"/>
          <w:szCs w:val="22"/>
        </w:rPr>
        <w:t xml:space="preserve">_______________ </w:t>
      </w:r>
      <w:r w:rsidRPr="00B81CF1">
        <w:rPr>
          <w:rFonts w:ascii="Arial Narrow" w:hAnsi="Arial Narrow"/>
          <w:b w:val="0"/>
          <w:sz w:val="22"/>
          <w:szCs w:val="22"/>
        </w:rPr>
        <w:t xml:space="preserve">and Gentiles, showing that God can accomplish his plan of </w:t>
      </w:r>
      <w:r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B81CF1">
        <w:rPr>
          <w:rFonts w:ascii="Arial Narrow" w:hAnsi="Arial Narrow"/>
          <w:b w:val="0"/>
          <w:sz w:val="22"/>
          <w:szCs w:val="22"/>
        </w:rPr>
        <w:t xml:space="preserve">even with 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less-than-perfect </w:t>
      </w:r>
      <w:r>
        <w:rPr>
          <w:rFonts w:ascii="Arial Narrow" w:hAnsi="Arial Narrow"/>
          <w:b w:val="0"/>
          <w:sz w:val="22"/>
          <w:szCs w:val="22"/>
        </w:rPr>
        <w:t>____________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, and revealing that all of </w:t>
      </w:r>
      <w:r>
        <w:rPr>
          <w:rFonts w:ascii="Arial Narrow" w:hAnsi="Arial Narrow"/>
          <w:b w:val="0"/>
          <w:sz w:val="22"/>
          <w:szCs w:val="22"/>
        </w:rPr>
        <w:t>__________________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is important to God.</w:t>
      </w:r>
    </w:p>
    <w:bookmarkEnd w:id="10"/>
    <w:p w:rsidR="00E55480" w:rsidRPr="008907F7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F066FC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lastRenderedPageBreak/>
        <w:t xml:space="preserve">What prophecy does Matthew quote relative to Jesus’ birth? 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 xml:space="preserve">True or </w:t>
      </w:r>
      <w:bookmarkStart w:id="11" w:name="_Hlk492804943"/>
      <w:r>
        <w:rPr>
          <w:rFonts w:ascii="Arial Narrow" w:hAnsi="Arial Narrow"/>
          <w:b w:val="0"/>
          <w:sz w:val="22"/>
          <w:szCs w:val="22"/>
        </w:rPr>
        <w:t>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Joseph plays a key role in Mark’s genealogy, in part because he is David’s descendant.</w:t>
      </w:r>
      <w:bookmarkEnd w:id="11"/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What three events from the life of Jesus are commemorated at the Feast of the Epiphany? 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442FC9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 w:rsidRPr="00442FC9"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 w:rsidRPr="00442FC9">
        <w:rPr>
          <w:rFonts w:ascii="Arial Narrow" w:hAnsi="Arial Narrow"/>
          <w:b w:val="0"/>
          <w:sz w:val="22"/>
          <w:szCs w:val="22"/>
        </w:rPr>
        <w:t xml:space="preserve"> </w:t>
      </w:r>
      <w:r w:rsidRPr="00442FC9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The presence of the Magi represents God’s willingness to accept Gentiles among those who worshipped Jesus. 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Pr="00442FC9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A460C9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Explain the ways that Matthew links Jesus to Moses.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Pr="00A460C9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A460C9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How is Matthew’s infancy narrative consistent with Jesus’ mission of salvation? 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Pr="00A460C9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  <w:proofErr w:type="gramStart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True or False?</w:t>
      </w:r>
      <w:proofErr w:type="gramEnd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 Although Luke interweaves the announcements and births of John the Baptist and Jesus, he clearly shows that Jesus is the Messiah, not John.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  <w:bookmarkStart w:id="12" w:name="_Hlk492806011"/>
      <w:r w:rsidRPr="00E858E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Mary’s mother conceived her without </w:t>
      </w:r>
      <w:r>
        <w:rPr>
          <w:rFonts w:ascii="Arial Narrow" w:hAnsi="Arial Narrow"/>
          <w:b w:val="0"/>
          <w:sz w:val="22"/>
          <w:szCs w:val="22"/>
        </w:rPr>
        <w:t>__________________</w:t>
      </w:r>
      <w:r w:rsidRPr="00E858E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. By his special and singular </w:t>
      </w:r>
      <w:r>
        <w:rPr>
          <w:rFonts w:ascii="Arial Narrow" w:hAnsi="Arial Narrow"/>
          <w:b w:val="0"/>
          <w:sz w:val="22"/>
          <w:szCs w:val="22"/>
        </w:rPr>
        <w:t xml:space="preserve">_______________ </w:t>
      </w:r>
      <w:r w:rsidRPr="00E858E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intervention, God applied to Mary the </w:t>
      </w:r>
      <w:r>
        <w:rPr>
          <w:rFonts w:ascii="Arial Narrow" w:hAnsi="Arial Narrow"/>
          <w:b w:val="0"/>
          <w:sz w:val="22"/>
          <w:szCs w:val="22"/>
        </w:rPr>
        <w:t xml:space="preserve">____________ </w:t>
      </w:r>
      <w:r w:rsidRPr="00E858E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that Jesus would earn on the Cross from the moment of her </w:t>
      </w:r>
      <w:r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E858E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so that she could be truly free to say </w:t>
      </w:r>
      <w:r>
        <w:rPr>
          <w:rFonts w:ascii="Arial Narrow" w:hAnsi="Arial Narrow"/>
          <w:b w:val="0"/>
          <w:sz w:val="22"/>
          <w:szCs w:val="22"/>
        </w:rPr>
        <w:t xml:space="preserve">______ </w:t>
      </w:r>
      <w:r w:rsidRPr="00E858E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to God.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 </w:t>
      </w:r>
      <w:r w:rsidRPr="00E858E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Although her yes might bring her ridicule and </w:t>
      </w:r>
      <w:r>
        <w:rPr>
          <w:rFonts w:ascii="Arial Narrow" w:hAnsi="Arial Narrow"/>
          <w:b w:val="0"/>
          <w:sz w:val="22"/>
          <w:szCs w:val="22"/>
        </w:rPr>
        <w:t>_______________________</w:t>
      </w:r>
      <w:r w:rsidRPr="00E858EC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, Mary cooperated with God’s </w:t>
      </w:r>
      <w:r>
        <w:rPr>
          <w:rFonts w:ascii="Arial Narrow" w:hAnsi="Arial Narrow"/>
          <w:b w:val="0"/>
          <w:sz w:val="22"/>
          <w:szCs w:val="22"/>
        </w:rPr>
        <w:t>______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.</w:t>
      </w:r>
    </w:p>
    <w:bookmarkEnd w:id="12"/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  <w:proofErr w:type="gramStart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True or False?</w:t>
      </w:r>
      <w:proofErr w:type="gramEnd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 Although humans suffer from the effects of Original Sin, God gives each one the grace needed to flourish in life despite the difficulties. </w:t>
      </w:r>
    </w:p>
    <w:p w:rsidR="00E55480" w:rsidRDefault="00E55480" w:rsidP="00E55480">
      <w:pPr>
        <w:pStyle w:val="ListParagraph"/>
        <w:rPr>
          <w:rFonts w:ascii="Arial Narrow" w:eastAsia="MinionPro-Regular" w:hAnsi="Arial Narrow" w:cs="Arial"/>
          <w:b/>
          <w:color w:val="000000"/>
          <w:sz w:val="22"/>
          <w:szCs w:val="22"/>
        </w:rPr>
      </w:pPr>
      <w:r>
        <w:rPr>
          <w:rFonts w:ascii="Arial Narrow" w:eastAsia="MinionPro-Regular" w:hAnsi="Arial Narrow" w:cs="Arial"/>
          <w:b/>
          <w:color w:val="000000"/>
          <w:sz w:val="22"/>
          <w:szCs w:val="22"/>
        </w:rPr>
        <w:br/>
      </w: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  <w:proofErr w:type="gramStart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True or </w:t>
      </w:r>
      <w:bookmarkStart w:id="13" w:name="_Hlk492806258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False?</w:t>
      </w:r>
      <w:proofErr w:type="gramEnd"/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 Elizabeth greets Mary and joyfully acknowledges Mary as the Immaculate Conception. </w:t>
      </w:r>
      <w:bookmarkEnd w:id="13"/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What does Zechariah proclaim in the </w:t>
      </w:r>
      <w:r w:rsidRPr="000D2D51">
        <w:rPr>
          <w:rFonts w:ascii="Arial Narrow" w:eastAsia="MinionPro-Regular" w:hAnsi="Arial Narrow" w:cs="Arial"/>
          <w:b w:val="0"/>
          <w:i/>
          <w:color w:val="000000"/>
          <w:sz w:val="22"/>
          <w:szCs w:val="22"/>
        </w:rPr>
        <w:t>Benedictus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 about the destiny of this own son, John?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br/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br/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  <w:r w:rsidRPr="000D2D51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lastRenderedPageBreak/>
        <w:t xml:space="preserve">A major theme in </w:t>
      </w:r>
      <w:r>
        <w:rPr>
          <w:rFonts w:ascii="Arial Narrow" w:hAnsi="Arial Narrow"/>
          <w:b w:val="0"/>
          <w:sz w:val="22"/>
          <w:szCs w:val="22"/>
        </w:rPr>
        <w:t xml:space="preserve">_________ </w:t>
      </w:r>
      <w:r w:rsidRPr="000D2D51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is that Jesus comes to preach to the </w:t>
      </w:r>
      <w:r>
        <w:rPr>
          <w:rFonts w:ascii="Arial Narrow" w:hAnsi="Arial Narrow"/>
          <w:b w:val="0"/>
          <w:sz w:val="22"/>
          <w:szCs w:val="22"/>
        </w:rPr>
        <w:t xml:space="preserve">_________ 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and outcast</w:t>
      </w:r>
      <w:r w:rsidRPr="000D2D51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. </w:t>
      </w:r>
      <w:r w:rsidRPr="000D2D51">
        <w:rPr>
          <w:rFonts w:ascii="Arial Narrow" w:eastAsia="MinionPro-Regular" w:hAnsi="Arial Narrow" w:cs="Arial"/>
          <w:b w:val="0"/>
          <w:sz w:val="22"/>
          <w:szCs w:val="22"/>
        </w:rPr>
        <w:t xml:space="preserve">Mary gives birth to Jesus in a </w:t>
      </w:r>
      <w:r>
        <w:rPr>
          <w:rFonts w:ascii="Arial Narrow" w:hAnsi="Arial Narrow"/>
          <w:b w:val="0"/>
          <w:sz w:val="22"/>
          <w:szCs w:val="22"/>
        </w:rPr>
        <w:t xml:space="preserve">_______________ </w:t>
      </w:r>
      <w:r w:rsidRPr="000D2D51">
        <w:rPr>
          <w:rFonts w:ascii="Arial Narrow" w:eastAsia="MinionPro-Regular" w:hAnsi="Arial Narrow" w:cs="Arial"/>
          <w:b w:val="0"/>
          <w:sz w:val="22"/>
          <w:szCs w:val="22"/>
        </w:rPr>
        <w:t xml:space="preserve">because there are no suitable </w:t>
      </w:r>
      <w:r>
        <w:rPr>
          <w:rFonts w:ascii="Arial Narrow" w:hAnsi="Arial Narrow"/>
          <w:b w:val="0"/>
          <w:sz w:val="22"/>
          <w:szCs w:val="22"/>
        </w:rPr>
        <w:t>______________</w:t>
      </w:r>
      <w:proofErr w:type="gramStart"/>
      <w:r>
        <w:rPr>
          <w:rFonts w:ascii="Arial Narrow" w:hAnsi="Arial Narrow"/>
          <w:b w:val="0"/>
          <w:sz w:val="22"/>
          <w:szCs w:val="22"/>
        </w:rPr>
        <w:t xml:space="preserve">_ </w:t>
      </w:r>
      <w:r w:rsidRPr="000D2D51">
        <w:rPr>
          <w:rFonts w:ascii="Arial Narrow" w:eastAsia="MinionPro-Regular" w:hAnsi="Arial Narrow" w:cs="Arial"/>
          <w:b w:val="0"/>
          <w:sz w:val="22"/>
          <w:szCs w:val="22"/>
        </w:rPr>
        <w:t>.</w:t>
      </w:r>
      <w:proofErr w:type="gramEnd"/>
      <w:r w:rsidRPr="000D2D51">
        <w:rPr>
          <w:rFonts w:ascii="Arial Narrow" w:eastAsia="MinionPro-Regular" w:hAnsi="Arial Narrow" w:cs="Arial"/>
          <w:b w:val="0"/>
          <w:sz w:val="22"/>
          <w:szCs w:val="22"/>
        </w:rPr>
        <w:t xml:space="preserve"> The first people to visit Jesus are </w:t>
      </w:r>
      <w:r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0D2D51">
        <w:rPr>
          <w:rFonts w:ascii="Arial Narrow" w:eastAsia="MinionPro-Regular" w:hAnsi="Arial Narrow" w:cs="Arial"/>
          <w:b w:val="0"/>
          <w:sz w:val="22"/>
          <w:szCs w:val="22"/>
        </w:rPr>
        <w:t xml:space="preserve">and they are the first to broadcast the news of </w:t>
      </w:r>
      <w:r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0D2D51">
        <w:rPr>
          <w:rFonts w:ascii="Arial Narrow" w:eastAsia="MinionPro-Regular" w:hAnsi="Arial Narrow" w:cs="Arial"/>
          <w:b w:val="0"/>
          <w:sz w:val="22"/>
          <w:szCs w:val="22"/>
        </w:rPr>
        <w:t xml:space="preserve">to the Jews. Jesus invites humble </w:t>
      </w:r>
      <w:r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0D2D51">
        <w:rPr>
          <w:rFonts w:ascii="Arial Narrow" w:eastAsia="MinionPro-Regular" w:hAnsi="Arial Narrow" w:cs="Arial"/>
          <w:b w:val="0"/>
          <w:sz w:val="22"/>
          <w:szCs w:val="22"/>
        </w:rPr>
        <w:t xml:space="preserve">and other outsiders to be his disciples and spread his </w:t>
      </w:r>
      <w:r>
        <w:rPr>
          <w:rFonts w:ascii="Arial Narrow" w:hAnsi="Arial Narrow"/>
          <w:b w:val="0"/>
          <w:sz w:val="22"/>
          <w:szCs w:val="22"/>
        </w:rPr>
        <w:t>_____________________</w:t>
      </w:r>
      <w:r w:rsidRPr="000D2D51">
        <w:rPr>
          <w:rFonts w:ascii="Arial Narrow" w:eastAsia="MinionPro-Regular" w:hAnsi="Arial Narrow" w:cs="Arial"/>
          <w:b w:val="0"/>
          <w:sz w:val="22"/>
          <w:szCs w:val="22"/>
        </w:rPr>
        <w:t>.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  <w:proofErr w:type="gramStart"/>
      <w:r>
        <w:rPr>
          <w:rFonts w:ascii="Arial Narrow" w:eastAsia="MinionPro-Regular" w:hAnsi="Arial Narrow" w:cs="Arial"/>
          <w:b w:val="0"/>
          <w:sz w:val="22"/>
          <w:szCs w:val="22"/>
        </w:rPr>
        <w:t>True or False?</w:t>
      </w:r>
      <w:proofErr w:type="gramEnd"/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 Joseph and Mary travel to Bethlehem to enroll in a census because it was the birthplace of his ancestor David. </w:t>
      </w:r>
    </w:p>
    <w:p w:rsidR="00E55480" w:rsidRDefault="00E55480" w:rsidP="00E55480">
      <w:pPr>
        <w:pStyle w:val="ListParagraph"/>
        <w:rPr>
          <w:rFonts w:ascii="Arial Narrow" w:eastAsia="MinionPro-Regular" w:hAnsi="Arial Narrow" w:cs="Arial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eastAsia="MinionPro-Regular" w:hAnsi="Arial Narrow" w:cs="Arial"/>
          <w:b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What does Jesus’ circumcision prefigure? 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What do the prophets Simeon and Anna predict about both Jesus and Mary? 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What was Jesus’ reply to his parents when they found him at the Temple after being separated from him?  </w:t>
      </w:r>
    </w:p>
    <w:p w:rsidR="00E55480" w:rsidRPr="00E858EC" w:rsidRDefault="00E55480" w:rsidP="00E55480">
      <w:pPr>
        <w:pStyle w:val="Title"/>
        <w:jc w:val="left"/>
        <w:rPr>
          <w:rFonts w:ascii="Arial Narrow" w:eastAsia="MinionPro-Regular" w:hAnsi="Arial Narrow" w:cs="Arial"/>
          <w:b w:val="0"/>
          <w:color w:val="000000"/>
          <w:sz w:val="22"/>
          <w:szCs w:val="22"/>
        </w:rPr>
      </w:pP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 </w:t>
      </w:r>
    </w:p>
    <w:p w:rsidR="00E55480" w:rsidRPr="00A57B92" w:rsidRDefault="00E55480" w:rsidP="00E55480">
      <w:pPr>
        <w:autoSpaceDE w:val="0"/>
        <w:autoSpaceDN w:val="0"/>
        <w:adjustRightInd w:val="0"/>
        <w:rPr>
          <w:rFonts w:ascii="Arial Narrow" w:eastAsia="MinionPro-Regular" w:hAnsi="Arial Narrow" w:cs="Arial"/>
          <w:sz w:val="22"/>
          <w:szCs w:val="22"/>
        </w:rPr>
      </w:pPr>
    </w:p>
    <w:p w:rsidR="00E55480" w:rsidRPr="00A57B92" w:rsidRDefault="00E55480" w:rsidP="00E55480">
      <w:pPr>
        <w:autoSpaceDE w:val="0"/>
        <w:autoSpaceDN w:val="0"/>
        <w:adjustRightInd w:val="0"/>
        <w:rPr>
          <w:rFonts w:ascii="Arial Narrow" w:eastAsia="MinionPro-Regular" w:hAnsi="Arial Narrow" w:cs="Arial"/>
          <w:sz w:val="22"/>
          <w:szCs w:val="22"/>
        </w:rPr>
      </w:pPr>
    </w:p>
    <w:p w:rsidR="00E55480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jc w:val="left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Section 2: </w:t>
      </w:r>
      <w:r>
        <w:rPr>
          <w:rFonts w:ascii="Arial Narrow" w:hAnsi="Arial Narrow"/>
          <w:i/>
          <w:sz w:val="22"/>
          <w:szCs w:val="22"/>
        </w:rPr>
        <w:t>The Incarnation in John’s Prologue</w:t>
      </w:r>
      <w:r w:rsidRPr="00FF7D5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 w:val="0"/>
          <w:i/>
          <w:sz w:val="22"/>
          <w:szCs w:val="22"/>
        </w:rPr>
        <w:t>(pages 96–98</w:t>
      </w:r>
      <w:r w:rsidRPr="00283FE0">
        <w:rPr>
          <w:rFonts w:ascii="Arial Narrow" w:hAnsi="Arial Narrow"/>
          <w:b w:val="0"/>
          <w:i/>
          <w:sz w:val="22"/>
          <w:szCs w:val="22"/>
        </w:rPr>
        <w:t>)</w:t>
      </w:r>
    </w:p>
    <w:p w:rsidR="00E55480" w:rsidRPr="00FF7D56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While Matthew and Luke begin their Gospels with the birth of Christ, John opens at the beginning of creation.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Write the opening verses of the Gospel of John quoted by the author. 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/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446938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Redemption</w:t>
      </w:r>
      <w:r w:rsidRPr="00446938">
        <w:rPr>
          <w:rFonts w:ascii="Arial Narrow" w:eastAsia="MinionPro-Regular" w:hAnsi="Arial Narrow" w:cs="Arial"/>
          <w:b w:val="0"/>
          <w:sz w:val="22"/>
          <w:szCs w:val="22"/>
        </w:rPr>
        <w:t xml:space="preserve"> means that Jesus Christ, who is the Son of God and the Second Person of the Blessed Trinity, is both truly God and truly human.</w:t>
      </w:r>
      <w:r>
        <w:rPr>
          <w:rFonts w:ascii="Arial Narrow" w:eastAsia="MinionPro-Regular" w:hAnsi="Arial Narrow" w:cs="Arial"/>
          <w:b w:val="0"/>
          <w:sz w:val="22"/>
          <w:szCs w:val="22"/>
        </w:rPr>
        <w:t xml:space="preserve"> 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Pr="00446938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446938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sz w:val="22"/>
          <w:szCs w:val="22"/>
        </w:rPr>
        <w:t>According to the Catechism of the Catholic Church, what are four reasons the Word became flesh?</w:t>
      </w:r>
      <w:r>
        <w:rPr>
          <w:rFonts w:ascii="Arial Narrow" w:hAnsi="Arial Narrow"/>
          <w:b w:val="0"/>
          <w:sz w:val="22"/>
          <w:szCs w:val="22"/>
        </w:rPr>
        <w:br/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Pr="00446938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Pr="00446938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446938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sz w:val="22"/>
          <w:szCs w:val="22"/>
        </w:rPr>
        <w:t>Write “the Gospel in miniature” below.</w:t>
      </w:r>
    </w:p>
    <w:p w:rsidR="00E55480" w:rsidRDefault="00E55480" w:rsidP="00E55480">
      <w:pPr>
        <w:pStyle w:val="Title"/>
        <w:ind w:left="288"/>
        <w:jc w:val="left"/>
        <w:rPr>
          <w:rFonts w:ascii="Arial Narrow" w:eastAsia="MinionPro-Regular" w:hAnsi="Arial Narrow" w:cs="Arial"/>
          <w:b w:val="0"/>
          <w:sz w:val="22"/>
          <w:szCs w:val="22"/>
        </w:rPr>
      </w:pPr>
    </w:p>
    <w:p w:rsidR="00E55480" w:rsidRPr="00446938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A57B92" w:rsidRDefault="00E55480" w:rsidP="00E55480">
      <w:pPr>
        <w:autoSpaceDE w:val="0"/>
        <w:autoSpaceDN w:val="0"/>
        <w:adjustRightInd w:val="0"/>
        <w:rPr>
          <w:rFonts w:ascii="Arial Narrow" w:eastAsia="MinionPro-Regular" w:hAnsi="Arial Narrow" w:cs="Arial"/>
          <w:b/>
          <w:color w:val="FF0000"/>
          <w:sz w:val="22"/>
          <w:szCs w:val="22"/>
        </w:rPr>
      </w:pPr>
    </w:p>
    <w:p w:rsidR="00E55480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FF7D56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Section 3:</w:t>
      </w:r>
      <w:r w:rsidRPr="00FF7D5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Jesus’ Early Public Life </w:t>
      </w:r>
      <w:r>
        <w:rPr>
          <w:rFonts w:ascii="Arial Narrow" w:hAnsi="Arial Narrow"/>
          <w:b w:val="0"/>
          <w:i/>
          <w:sz w:val="22"/>
          <w:szCs w:val="22"/>
        </w:rPr>
        <w:t>(pages 100–104</w:t>
      </w:r>
      <w:r w:rsidRPr="00283FE0">
        <w:rPr>
          <w:rFonts w:ascii="Arial Narrow" w:hAnsi="Arial Narrow"/>
          <w:b w:val="0"/>
          <w:i/>
          <w:sz w:val="22"/>
          <w:szCs w:val="22"/>
        </w:rPr>
        <w:t>)</w:t>
      </w:r>
      <w:r>
        <w:rPr>
          <w:rFonts w:ascii="Arial Narrow" w:hAnsi="Arial Narrow"/>
          <w:b w:val="0"/>
          <w:i/>
          <w:sz w:val="22"/>
          <w:szCs w:val="22"/>
        </w:rPr>
        <w:br/>
      </w: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The Gospels provide no physical description of Jesus and reveal little about his hidden years after his birth and before his public ministry. </w:t>
      </w:r>
    </w:p>
    <w:p w:rsidR="00E55480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Every aspect of Christ’s earthly life, even the least particulars of the mysteries, has profound meaning and is a Revelation of the Father. 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List five ways the mystery of Christ’s redemptive love and suffering is at work throughout his life.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4" w:name="_Hlk492824628"/>
      <w:proofErr w:type="gramStart"/>
      <w:r>
        <w:rPr>
          <w:rFonts w:ascii="Arial Narrow" w:hAnsi="Arial Narrow"/>
          <w:b w:val="0"/>
          <w:sz w:val="22"/>
          <w:szCs w:val="22"/>
        </w:rPr>
        <w:t>Through his _________ and Resurrection, Jesus ____________ the world.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Through _________ in Christ and the Sacrament of _______________ – when we are cleansed of our Original Sin and all _______________ sins – we receive a share in the justice and _______________ of God. Further, we become a member of Christ’s Body, the _______________.</w:t>
      </w:r>
      <w:bookmarkEnd w:id="14"/>
    </w:p>
    <w:p w:rsidR="00E55480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803BAE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5" w:name="_Hlk492825325"/>
      <w:r w:rsidRPr="00305A90">
        <w:rPr>
          <w:rFonts w:ascii="Arial Narrow" w:hAnsi="Arial Narrow"/>
          <w:b w:val="0"/>
          <w:sz w:val="22"/>
          <w:szCs w:val="22"/>
        </w:rPr>
        <w:t xml:space="preserve">John’s Baptism </w:t>
      </w:r>
      <w:r w:rsidRPr="00305A90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was for sinners who, </w:t>
      </w:r>
      <w:r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305A90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of their sins, would be baptized and </w:t>
      </w:r>
      <w:proofErr w:type="gramStart"/>
      <w:r w:rsidRPr="00305A90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try</w:t>
      </w:r>
      <w:proofErr w:type="gramEnd"/>
      <w:r w:rsidRPr="00305A90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 to live more </w:t>
      </w:r>
      <w:r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305A90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to God. Jesus, though perfect and </w:t>
      </w:r>
      <w:r>
        <w:rPr>
          <w:rFonts w:ascii="Arial Narrow" w:hAnsi="Arial Narrow"/>
          <w:b w:val="0"/>
          <w:sz w:val="22"/>
          <w:szCs w:val="22"/>
        </w:rPr>
        <w:t>____________</w:t>
      </w:r>
      <w:r w:rsidRPr="00305A90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, submitted to John’s Baptism, displaying his </w:t>
      </w:r>
      <w:r>
        <w:rPr>
          <w:rFonts w:ascii="Arial Narrow" w:hAnsi="Arial Narrow"/>
          <w:b w:val="0"/>
          <w:sz w:val="22"/>
          <w:szCs w:val="22"/>
        </w:rPr>
        <w:t xml:space="preserve">_______________ </w:t>
      </w:r>
      <w:r w:rsidRPr="00305A90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by allowing himself to be numbered among the sinners. From the beginning of his </w:t>
      </w:r>
      <w:r>
        <w:rPr>
          <w:rFonts w:ascii="Arial Narrow" w:hAnsi="Arial Narrow"/>
          <w:b w:val="0"/>
          <w:sz w:val="22"/>
          <w:szCs w:val="22"/>
        </w:rPr>
        <w:t>__________________</w:t>
      </w:r>
      <w:r w:rsidRPr="00305A90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, the Lord accepted the role of God’s </w:t>
      </w:r>
      <w:r>
        <w:rPr>
          <w:rFonts w:ascii="Arial Narrow" w:hAnsi="Arial Narrow"/>
          <w:b w:val="0"/>
          <w:sz w:val="22"/>
          <w:szCs w:val="22"/>
        </w:rPr>
        <w:t>___________________________</w:t>
      </w:r>
      <w:r w:rsidRPr="00305A90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. </w:t>
      </w:r>
    </w:p>
    <w:bookmarkEnd w:id="15"/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What three phenomena are mentioned in all four Gospel accounts of his Baptism? 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Pr="009875DB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6" w:name="_Hlk492826168"/>
      <w:r w:rsidRPr="00064576">
        <w:rPr>
          <w:rFonts w:ascii="Arial Narrow" w:hAnsi="Arial Narrow"/>
          <w:b w:val="0"/>
          <w:sz w:val="22"/>
          <w:szCs w:val="22"/>
        </w:rPr>
        <w:t xml:space="preserve">Jesus was sent to make us </w:t>
      </w:r>
      <w:r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064576">
        <w:rPr>
          <w:rFonts w:ascii="Arial Narrow" w:hAnsi="Arial Narrow"/>
          <w:b w:val="0"/>
          <w:sz w:val="22"/>
          <w:szCs w:val="22"/>
        </w:rPr>
        <w:t xml:space="preserve">in the divine nature and at his </w:t>
      </w:r>
      <w:r>
        <w:rPr>
          <w:rFonts w:ascii="Arial Narrow" w:hAnsi="Arial Narrow"/>
          <w:b w:val="0"/>
          <w:sz w:val="22"/>
          <w:szCs w:val="22"/>
        </w:rPr>
        <w:t xml:space="preserve">Baptism </w:t>
      </w:r>
      <w:r w:rsidRPr="00064576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the </w:t>
      </w:r>
      <w:r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064576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of the heavens reveals that it is God himself who has come to </w:t>
      </w:r>
      <w:r>
        <w:rPr>
          <w:rFonts w:ascii="Arial Narrow" w:hAnsi="Arial Narrow"/>
          <w:b w:val="0"/>
          <w:sz w:val="22"/>
          <w:szCs w:val="22"/>
        </w:rPr>
        <w:t xml:space="preserve">____________ </w:t>
      </w:r>
      <w:r w:rsidRPr="00064576"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>his people.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 The </w:t>
      </w:r>
      <w:r>
        <w:rPr>
          <w:rFonts w:ascii="Arial Narrow" w:hAnsi="Arial Narrow"/>
          <w:b w:val="0"/>
          <w:sz w:val="22"/>
          <w:szCs w:val="22"/>
        </w:rPr>
        <w:t xml:space="preserve">____________ 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represents the Spirit whom Jesus possessed in </w:t>
      </w:r>
      <w:r>
        <w:rPr>
          <w:rFonts w:ascii="Arial Narrow" w:hAnsi="Arial Narrow"/>
          <w:b w:val="0"/>
          <w:sz w:val="22"/>
          <w:szCs w:val="22"/>
        </w:rPr>
        <w:t xml:space="preserve">_______________ 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and humanity will receive the Holy Spirit when Jesus sends it upon the </w:t>
      </w:r>
      <w:r>
        <w:rPr>
          <w:rFonts w:ascii="Arial Narrow" w:hAnsi="Arial Narrow"/>
          <w:b w:val="0"/>
          <w:sz w:val="22"/>
          <w:szCs w:val="22"/>
        </w:rPr>
        <w:t>__________________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. The Father’s </w:t>
      </w:r>
      <w:r>
        <w:rPr>
          <w:rFonts w:ascii="Arial Narrow" w:hAnsi="Arial Narrow"/>
          <w:b w:val="0"/>
          <w:sz w:val="22"/>
          <w:szCs w:val="22"/>
        </w:rPr>
        <w:t xml:space="preserve">_________ 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proclaims the Father’s entire delight at his </w:t>
      </w:r>
      <w:r>
        <w:rPr>
          <w:rFonts w:ascii="Arial Narrow" w:hAnsi="Arial Narrow"/>
          <w:b w:val="0"/>
          <w:sz w:val="22"/>
          <w:szCs w:val="22"/>
        </w:rPr>
        <w:t>_________</w:t>
      </w: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. </w:t>
      </w:r>
      <w:bookmarkStart w:id="17" w:name="_GoBack"/>
      <w:bookmarkEnd w:id="17"/>
    </w:p>
    <w:bookmarkEnd w:id="16"/>
    <w:p w:rsidR="00E55480" w:rsidRPr="009875DB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9875DB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MinionPro-Regular" w:hAnsi="Arial Narrow" w:cs="Arial"/>
          <w:b w:val="0"/>
          <w:color w:val="000000"/>
          <w:sz w:val="22"/>
          <w:szCs w:val="22"/>
        </w:rPr>
        <w:t xml:space="preserve">What important theological truths are revealed at Jesus’ Baptism? </w:t>
      </w: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Default="00E55480" w:rsidP="00E5548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55480" w:rsidRPr="009875DB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 w:rsidRPr="009875DB">
        <w:rPr>
          <w:rFonts w:ascii="Arial Narrow" w:hAnsi="Arial Narrow"/>
          <w:b w:val="0"/>
          <w:sz w:val="22"/>
          <w:szCs w:val="22"/>
        </w:rPr>
        <w:t xml:space="preserve">True or </w:t>
      </w:r>
      <w:bookmarkStart w:id="18" w:name="_Hlk492826412"/>
      <w:r w:rsidRPr="009875DB">
        <w:rPr>
          <w:rFonts w:ascii="Arial Narrow" w:hAnsi="Arial Narrow"/>
          <w:b w:val="0"/>
          <w:sz w:val="22"/>
          <w:szCs w:val="22"/>
        </w:rPr>
        <w:t>False?</w:t>
      </w:r>
      <w:proofErr w:type="gramEnd"/>
      <w:r w:rsidRPr="009875DB">
        <w:rPr>
          <w:rFonts w:ascii="Arial Narrow" w:hAnsi="Arial Narrow"/>
          <w:b w:val="0"/>
          <w:sz w:val="22"/>
          <w:szCs w:val="22"/>
        </w:rPr>
        <w:t xml:space="preserve"> </w:t>
      </w:r>
      <w:r w:rsidRPr="009875DB">
        <w:rPr>
          <w:rFonts w:ascii="Arial Narrow" w:hAnsi="Arial Narrow" w:cs="Arial"/>
          <w:b w:val="0"/>
          <w:sz w:val="22"/>
          <w:szCs w:val="22"/>
        </w:rPr>
        <w:t>Jesus’ temptations in the desert prefigured certain temptations</w:t>
      </w:r>
      <w:bookmarkEnd w:id="18"/>
      <w:r>
        <w:rPr>
          <w:rFonts w:ascii="Arial Narrow" w:hAnsi="Arial Narrow" w:cs="Arial"/>
          <w:b w:val="0"/>
          <w:sz w:val="22"/>
          <w:szCs w:val="22"/>
        </w:rPr>
        <w:t xml:space="preserve"> the Church would face after Pentecost.</w:t>
      </w:r>
    </w:p>
    <w:p w:rsidR="00E55480" w:rsidRDefault="00E55480" w:rsidP="00E55480">
      <w:pPr>
        <w:pStyle w:val="Title"/>
        <w:ind w:left="288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E55480" w:rsidRPr="009875DB" w:rsidRDefault="00E55480" w:rsidP="00E5548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55480" w:rsidRPr="009875DB" w:rsidRDefault="00E55480" w:rsidP="00E55480">
      <w:pPr>
        <w:pStyle w:val="Title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 w:cs="Arial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 xml:space="preserve"> The temptations of Jesus took place after his Baptism. </w:t>
      </w:r>
    </w:p>
    <w:p w:rsidR="00E55480" w:rsidRPr="0072348F" w:rsidRDefault="00E55480" w:rsidP="00E55480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F76DAF" w:rsidRDefault="00F76DAF"/>
    <w:sectPr w:rsidR="00F76DAF" w:rsidSect="009A64A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1BC1">
      <w:r>
        <w:separator/>
      </w:r>
    </w:p>
  </w:endnote>
  <w:endnote w:type="continuationSeparator" w:id="0">
    <w:p w:rsidR="00000000" w:rsidRDefault="0016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63" w:rsidRDefault="00E55480" w:rsidP="00D46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663" w:rsidRDefault="00161BC1" w:rsidP="00D46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63" w:rsidRDefault="00E55480" w:rsidP="00D46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BC1">
      <w:rPr>
        <w:rStyle w:val="PageNumber"/>
        <w:noProof/>
      </w:rPr>
      <w:t>5</w:t>
    </w:r>
    <w:r>
      <w:rPr>
        <w:rStyle w:val="PageNumber"/>
      </w:rPr>
      <w:fldChar w:fldCharType="end"/>
    </w:r>
  </w:p>
  <w:p w:rsidR="00E03663" w:rsidRDefault="00161BC1" w:rsidP="00D46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1BC1">
      <w:r>
        <w:separator/>
      </w:r>
    </w:p>
  </w:footnote>
  <w:footnote w:type="continuationSeparator" w:id="0">
    <w:p w:rsidR="00000000" w:rsidRDefault="0016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63" w:rsidRDefault="00E55480" w:rsidP="009E62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663" w:rsidRDefault="00161BC1" w:rsidP="009E62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63" w:rsidRDefault="00161BC1" w:rsidP="009E62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A64"/>
    <w:multiLevelType w:val="hybridMultilevel"/>
    <w:tmpl w:val="B15CCDFC"/>
    <w:lvl w:ilvl="0" w:tplc="F52C2418">
      <w:start w:val="1"/>
      <w:numFmt w:val="decimal"/>
      <w:lvlText w:val="%1."/>
      <w:lvlJc w:val="left"/>
      <w:pPr>
        <w:tabs>
          <w:tab w:val="num" w:pos="0"/>
        </w:tabs>
        <w:ind w:left="288" w:hanging="360"/>
      </w:pPr>
      <w:rPr>
        <w:rFonts w:hint="default"/>
      </w:rPr>
    </w:lvl>
    <w:lvl w:ilvl="1" w:tplc="E5B61BBE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80"/>
    <w:rsid w:val="00161BC1"/>
    <w:rsid w:val="00E55480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548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554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5480"/>
  </w:style>
  <w:style w:type="paragraph" w:styleId="Title">
    <w:name w:val="Title"/>
    <w:basedOn w:val="Normal"/>
    <w:link w:val="TitleChar"/>
    <w:qFormat/>
    <w:rsid w:val="00E5548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55480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E55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548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54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548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554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5480"/>
  </w:style>
  <w:style w:type="paragraph" w:styleId="Title">
    <w:name w:val="Title"/>
    <w:basedOn w:val="Normal"/>
    <w:link w:val="TitleChar"/>
    <w:qFormat/>
    <w:rsid w:val="00E5548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55480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E55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548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54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Press Inc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Amodei</dc:creator>
  <cp:lastModifiedBy>InternNicole</cp:lastModifiedBy>
  <cp:revision>2</cp:revision>
  <dcterms:created xsi:type="dcterms:W3CDTF">2017-10-09T13:50:00Z</dcterms:created>
  <dcterms:modified xsi:type="dcterms:W3CDTF">2017-10-23T17:35:00Z</dcterms:modified>
</cp:coreProperties>
</file>