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88CB2" w14:textId="07204FB1" w:rsidR="00CE5452" w:rsidRPr="00CE5452" w:rsidRDefault="00CE5452" w:rsidP="00CE5452">
      <w:pPr>
        <w:jc w:val="center"/>
        <w:rPr>
          <w:rFonts w:ascii="Georgia" w:eastAsia="Georgia" w:hAnsi="Georgia" w:cs="Georgia"/>
        </w:rPr>
      </w:pPr>
      <w:r w:rsidRPr="00CE5452">
        <w:rPr>
          <w:rFonts w:ascii="Georgia" w:eastAsia="Georgia" w:hAnsi="Georgia" w:cs="Georgia"/>
        </w:rPr>
        <w:t xml:space="preserve">Chapter </w:t>
      </w:r>
      <w:r>
        <w:rPr>
          <w:rFonts w:ascii="Georgia" w:eastAsia="Georgia" w:hAnsi="Georgia" w:cs="Georgia"/>
        </w:rPr>
        <w:t>6</w:t>
      </w:r>
    </w:p>
    <w:p w14:paraId="527A7DDA" w14:textId="1B1B2081" w:rsidR="00CE5452" w:rsidRPr="00CE5452" w:rsidRDefault="00CE5452" w:rsidP="00CE5452">
      <w:pPr>
        <w:jc w:val="center"/>
        <w:rPr>
          <w:rFonts w:ascii="Georgia" w:eastAsia="Georgia" w:hAnsi="Georgia" w:cs="Georgia"/>
          <w:i/>
          <w:iCs/>
        </w:rPr>
      </w:pPr>
      <w:r>
        <w:rPr>
          <w:rFonts w:ascii="Georgia" w:eastAsia="Georgia" w:hAnsi="Georgia" w:cs="Georgia"/>
          <w:i/>
          <w:iCs/>
        </w:rPr>
        <w:t>Adeste Fideles</w:t>
      </w:r>
    </w:p>
    <w:p w14:paraId="30491B41" w14:textId="4C85B35A" w:rsidR="00CE5452" w:rsidRPr="00CE5452" w:rsidRDefault="00CE5452" w:rsidP="00CE5452">
      <w:pPr>
        <w:jc w:val="center"/>
        <w:rPr>
          <w:rFonts w:ascii="Georgia" w:eastAsia="Georgia" w:hAnsi="Georgia" w:cs="Georgia"/>
        </w:rPr>
      </w:pPr>
      <w:r>
        <w:rPr>
          <w:rFonts w:ascii="Georgia" w:eastAsia="Georgia" w:hAnsi="Georgia" w:cs="Georgia"/>
        </w:rPr>
        <w:t>Carols to God</w:t>
      </w:r>
    </w:p>
    <w:p w14:paraId="4FD3B2B2" w14:textId="77777777" w:rsidR="00CE5452" w:rsidRPr="00CE5452" w:rsidRDefault="00CE5452">
      <w:pPr>
        <w:rPr>
          <w:rFonts w:ascii="Georgia" w:hAnsi="Georgia"/>
          <w:i/>
          <w:iCs/>
        </w:rPr>
      </w:pPr>
    </w:p>
    <w:p w14:paraId="00000002" w14:textId="33089CF0" w:rsidR="00CE5452" w:rsidRDefault="002B3F22">
      <w:pPr>
        <w:rPr>
          <w:rFonts w:ascii="Georgia" w:hAnsi="Georgia"/>
          <w:i/>
          <w:iCs/>
        </w:rPr>
      </w:pPr>
      <w:r w:rsidRPr="00CE5452">
        <w:rPr>
          <w:rFonts w:ascii="Georgia" w:hAnsi="Georgia"/>
          <w:i/>
          <w:iCs/>
        </w:rPr>
        <w:t xml:space="preserve">In this assignment, students may need access to their music streaming applications. They will be asked to create a playlist of </w:t>
      </w:r>
      <w:r w:rsidR="00281865" w:rsidRPr="00CE5452">
        <w:rPr>
          <w:rFonts w:ascii="Georgia" w:hAnsi="Georgia"/>
          <w:i/>
          <w:iCs/>
        </w:rPr>
        <w:t>three</w:t>
      </w:r>
      <w:r w:rsidRPr="00CE5452">
        <w:rPr>
          <w:rFonts w:ascii="Georgia" w:hAnsi="Georgia"/>
          <w:i/>
          <w:iCs/>
        </w:rPr>
        <w:t xml:space="preserve"> </w:t>
      </w:r>
      <w:r w:rsidR="00281865" w:rsidRPr="00CE5452">
        <w:rPr>
          <w:rFonts w:ascii="Georgia" w:hAnsi="Georgia"/>
          <w:i/>
          <w:iCs/>
        </w:rPr>
        <w:t>Christmas</w:t>
      </w:r>
      <w:r w:rsidRPr="00CE5452">
        <w:rPr>
          <w:rFonts w:ascii="Georgia" w:hAnsi="Georgia"/>
          <w:i/>
          <w:iCs/>
        </w:rPr>
        <w:t xml:space="preserve"> songs</w:t>
      </w:r>
      <w:r w:rsidR="00281865" w:rsidRPr="00CE5452">
        <w:rPr>
          <w:rFonts w:ascii="Georgia" w:hAnsi="Georgia"/>
          <w:i/>
          <w:iCs/>
        </w:rPr>
        <w:t xml:space="preserve"> with lyrics addressed</w:t>
      </w:r>
      <w:r w:rsidRPr="00CE5452">
        <w:rPr>
          <w:rFonts w:ascii="Georgia" w:hAnsi="Georgia"/>
          <w:i/>
          <w:iCs/>
        </w:rPr>
        <w:t xml:space="preserve"> God. </w:t>
      </w:r>
    </w:p>
    <w:p w14:paraId="6C796E43" w14:textId="77777777" w:rsidR="00CE5452" w:rsidRDefault="00CE5452">
      <w:pPr>
        <w:rPr>
          <w:rFonts w:ascii="Georgia" w:hAnsi="Georgia"/>
          <w:i/>
          <w:iCs/>
        </w:rPr>
      </w:pPr>
      <w:r>
        <w:rPr>
          <w:rFonts w:ascii="Georgia" w:hAnsi="Georgia"/>
          <w:i/>
          <w:iCs/>
        </w:rPr>
        <w:br w:type="page"/>
      </w:r>
    </w:p>
    <w:p w14:paraId="48EC79C7" w14:textId="77777777" w:rsidR="00FC4AA6" w:rsidRPr="00CE5452" w:rsidRDefault="00FC4AA6">
      <w:pPr>
        <w:rPr>
          <w:rFonts w:ascii="Georgia" w:hAnsi="Georgia"/>
          <w:i/>
          <w:iCs/>
        </w:rPr>
      </w:pPr>
    </w:p>
    <w:p w14:paraId="2A0A0E6D" w14:textId="77777777" w:rsidR="00CE5452" w:rsidRPr="00CE5452" w:rsidRDefault="00CE5452">
      <w:pPr>
        <w:rPr>
          <w:rFonts w:ascii="Georgia" w:hAnsi="Georgia"/>
          <w:i/>
          <w:iCs/>
        </w:rPr>
      </w:pPr>
    </w:p>
    <w:p w14:paraId="098800B2" w14:textId="77777777" w:rsidR="00CE5452" w:rsidRPr="00CE5452" w:rsidRDefault="00CE5452" w:rsidP="00CE5452">
      <w:pPr>
        <w:jc w:val="center"/>
        <w:rPr>
          <w:rFonts w:ascii="Georgia" w:eastAsia="Georgia" w:hAnsi="Georgia" w:cs="Georgia"/>
        </w:rPr>
      </w:pPr>
      <w:r w:rsidRPr="00CE5452">
        <w:rPr>
          <w:rFonts w:ascii="Georgia" w:eastAsia="Georgia" w:hAnsi="Georgia" w:cs="Georgia"/>
        </w:rPr>
        <w:t xml:space="preserve">Chapter </w:t>
      </w:r>
      <w:r>
        <w:rPr>
          <w:rFonts w:ascii="Georgia" w:eastAsia="Georgia" w:hAnsi="Georgia" w:cs="Georgia"/>
        </w:rPr>
        <w:t>6</w:t>
      </w:r>
    </w:p>
    <w:p w14:paraId="418F65FC" w14:textId="77777777" w:rsidR="00CE5452" w:rsidRPr="00CE5452" w:rsidRDefault="00CE5452" w:rsidP="00CE5452">
      <w:pPr>
        <w:jc w:val="center"/>
        <w:rPr>
          <w:rFonts w:ascii="Georgia" w:eastAsia="Georgia" w:hAnsi="Georgia" w:cs="Georgia"/>
          <w:i/>
          <w:iCs/>
        </w:rPr>
      </w:pPr>
      <w:r>
        <w:rPr>
          <w:rFonts w:ascii="Georgia" w:eastAsia="Georgia" w:hAnsi="Georgia" w:cs="Georgia"/>
          <w:i/>
          <w:iCs/>
        </w:rPr>
        <w:t>Adeste Fideles</w:t>
      </w:r>
    </w:p>
    <w:p w14:paraId="35484CAA" w14:textId="77777777" w:rsidR="00CE5452" w:rsidRPr="00CE5452" w:rsidRDefault="00CE5452" w:rsidP="00CE5452">
      <w:pPr>
        <w:jc w:val="center"/>
        <w:rPr>
          <w:rFonts w:ascii="Georgia" w:eastAsia="Georgia" w:hAnsi="Georgia" w:cs="Georgia"/>
        </w:rPr>
      </w:pPr>
      <w:r>
        <w:rPr>
          <w:rFonts w:ascii="Georgia" w:eastAsia="Georgia" w:hAnsi="Georgia" w:cs="Georgia"/>
        </w:rPr>
        <w:t>Carols to God</w:t>
      </w:r>
    </w:p>
    <w:p w14:paraId="00000005" w14:textId="77777777" w:rsidR="00FC4AA6" w:rsidRPr="00CE5452" w:rsidRDefault="00FC4AA6">
      <w:pPr>
        <w:rPr>
          <w:rFonts w:ascii="Georgia" w:hAnsi="Georgia"/>
        </w:rPr>
      </w:pPr>
    </w:p>
    <w:p w14:paraId="1002AC1F" w14:textId="264EF0CC" w:rsidR="00CE5452" w:rsidRPr="00CE5452" w:rsidRDefault="00CE5452" w:rsidP="00CE5452">
      <w:pPr>
        <w:rPr>
          <w:rFonts w:ascii="Georgia" w:eastAsia="Georgia" w:hAnsi="Georgia" w:cs="Georgia"/>
        </w:rPr>
      </w:pPr>
      <w:r>
        <w:rPr>
          <w:rFonts w:ascii="Georgia" w:eastAsia="Georgia" w:hAnsi="Georgia" w:cs="Georgia"/>
          <w:i/>
          <w:iCs/>
        </w:rPr>
        <w:t>Adeste Fideles</w:t>
      </w:r>
      <w:r>
        <w:rPr>
          <w:rFonts w:ascii="Georgia" w:eastAsia="Georgia" w:hAnsi="Georgia" w:cs="Georgia"/>
        </w:rPr>
        <w:t xml:space="preserve"> (O Come, All Ye Faithful”) is a call to all people to come worship and adore the Child Jesus, God who became incarnate. Sometimes the lyrics of Christmas carols become so rote to us that we don’t take time to appreciate their significant meaning.</w:t>
      </w:r>
    </w:p>
    <w:p w14:paraId="00000007" w14:textId="77777777" w:rsidR="00FC4AA6" w:rsidRPr="00CE5452" w:rsidRDefault="00FC4AA6" w:rsidP="00CE5452">
      <w:pPr>
        <w:jc w:val="both"/>
        <w:rPr>
          <w:rFonts w:ascii="Georgia" w:hAnsi="Georgia"/>
        </w:rPr>
      </w:pPr>
    </w:p>
    <w:p w14:paraId="00000008" w14:textId="1965722C" w:rsidR="00FC4AA6" w:rsidRPr="00CE5452" w:rsidRDefault="00CE5452">
      <w:pPr>
        <w:rPr>
          <w:rFonts w:ascii="Georgia" w:hAnsi="Georgia"/>
        </w:rPr>
      </w:pPr>
      <w:r>
        <w:rPr>
          <w:rFonts w:ascii="Georgia" w:hAnsi="Georgia"/>
        </w:rPr>
        <w:t>Choose three other of your favorite Christmas carols and complete the following prompts for each.</w:t>
      </w:r>
    </w:p>
    <w:p w14:paraId="00000010" w14:textId="77777777" w:rsidR="00FC4AA6" w:rsidRPr="00CE5452" w:rsidRDefault="00FC4AA6">
      <w:pPr>
        <w:rPr>
          <w:rFonts w:ascii="Georgia" w:hAnsi="Georgia"/>
        </w:rPr>
      </w:pPr>
    </w:p>
    <w:p w14:paraId="00000011" w14:textId="0C8163F1" w:rsidR="00FC4AA6" w:rsidRPr="00CE5452" w:rsidRDefault="00CE5452">
      <w:pPr>
        <w:rPr>
          <w:rFonts w:ascii="Georgia" w:hAnsi="Georgia"/>
          <w:b/>
          <w:bCs/>
        </w:rPr>
      </w:pPr>
      <w:r w:rsidRPr="00CE5452">
        <w:rPr>
          <w:rFonts w:ascii="Georgia" w:hAnsi="Georgia"/>
          <w:b/>
          <w:bCs/>
        </w:rPr>
        <w:t>Carol 1</w:t>
      </w:r>
    </w:p>
    <w:p w14:paraId="11B455AC" w14:textId="61B64C66" w:rsidR="00CE5452" w:rsidRDefault="00CE5452">
      <w:pPr>
        <w:rPr>
          <w:rFonts w:ascii="Georgia" w:hAnsi="Georgia"/>
        </w:rPr>
      </w:pPr>
    </w:p>
    <w:p w14:paraId="299DC497" w14:textId="0E904028" w:rsidR="00CE5452" w:rsidRDefault="00CE5452">
      <w:pPr>
        <w:rPr>
          <w:rFonts w:ascii="Georgia" w:hAnsi="Georgia"/>
        </w:rPr>
      </w:pPr>
      <w:r>
        <w:rPr>
          <w:rFonts w:ascii="Georgia" w:hAnsi="Georgia"/>
        </w:rPr>
        <w:t>Composer/lyrist:</w:t>
      </w:r>
    </w:p>
    <w:p w14:paraId="4D6484F3" w14:textId="244D3918" w:rsidR="00CE5452" w:rsidRDefault="00CE5452">
      <w:pPr>
        <w:rPr>
          <w:rFonts w:ascii="Georgia" w:hAnsi="Georgia"/>
        </w:rPr>
      </w:pPr>
    </w:p>
    <w:p w14:paraId="419406E4" w14:textId="67C2D181" w:rsidR="00CE5452" w:rsidRDefault="00CE5452">
      <w:pPr>
        <w:rPr>
          <w:rFonts w:ascii="Georgia" w:hAnsi="Georgia"/>
        </w:rPr>
      </w:pPr>
      <w:r>
        <w:rPr>
          <w:rFonts w:ascii="Georgia" w:hAnsi="Georgia"/>
        </w:rPr>
        <w:t>Year of composition:</w:t>
      </w:r>
    </w:p>
    <w:p w14:paraId="49B371B2" w14:textId="041D9AB3" w:rsidR="00CE5452" w:rsidRDefault="00CE5452">
      <w:pPr>
        <w:rPr>
          <w:rFonts w:ascii="Georgia" w:hAnsi="Georgia"/>
        </w:rPr>
      </w:pPr>
    </w:p>
    <w:p w14:paraId="7EC4811E" w14:textId="7D89F987" w:rsidR="00CE5452" w:rsidRDefault="00CE5452">
      <w:pPr>
        <w:rPr>
          <w:rFonts w:ascii="Georgia" w:hAnsi="Georgia"/>
        </w:rPr>
      </w:pPr>
      <w:r>
        <w:rPr>
          <w:rFonts w:ascii="Georgia" w:hAnsi="Georgia"/>
        </w:rPr>
        <w:t>Favorite lyric:</w:t>
      </w:r>
    </w:p>
    <w:p w14:paraId="37167280" w14:textId="73336500" w:rsidR="00CE5452" w:rsidRDefault="00CE5452">
      <w:pPr>
        <w:rPr>
          <w:rFonts w:ascii="Georgia" w:hAnsi="Georgia"/>
        </w:rPr>
      </w:pPr>
    </w:p>
    <w:p w14:paraId="15B69C4D" w14:textId="614EA5E5" w:rsidR="00CE5452" w:rsidRDefault="00CE5452">
      <w:pPr>
        <w:rPr>
          <w:rFonts w:ascii="Georgia" w:hAnsi="Georgia"/>
        </w:rPr>
      </w:pPr>
      <w:r>
        <w:rPr>
          <w:rFonts w:ascii="Georgia" w:hAnsi="Georgia"/>
        </w:rPr>
        <w:t>What this lyric means to me:</w:t>
      </w:r>
    </w:p>
    <w:p w14:paraId="2B7BEA75" w14:textId="7B299BC0" w:rsidR="00CE5452" w:rsidRDefault="00CE5452">
      <w:pPr>
        <w:rPr>
          <w:rFonts w:ascii="Georgia" w:hAnsi="Georgia"/>
        </w:rPr>
      </w:pPr>
    </w:p>
    <w:p w14:paraId="06491182" w14:textId="3C316C56" w:rsidR="00CE5452" w:rsidRDefault="00CE5452">
      <w:pPr>
        <w:rPr>
          <w:rFonts w:ascii="Georgia" w:hAnsi="Georgia"/>
        </w:rPr>
      </w:pPr>
    </w:p>
    <w:p w14:paraId="19A544EF" w14:textId="7F05B125" w:rsidR="00CE5452" w:rsidRPr="00CE5452" w:rsidRDefault="00CE5452" w:rsidP="00CE5452">
      <w:pPr>
        <w:rPr>
          <w:rFonts w:ascii="Georgia" w:hAnsi="Georgia"/>
          <w:b/>
          <w:bCs/>
        </w:rPr>
      </w:pPr>
      <w:r w:rsidRPr="00CE5452">
        <w:rPr>
          <w:rFonts w:ascii="Georgia" w:hAnsi="Georgia"/>
          <w:b/>
          <w:bCs/>
        </w:rPr>
        <w:t xml:space="preserve">Carol </w:t>
      </w:r>
      <w:r>
        <w:rPr>
          <w:rFonts w:ascii="Georgia" w:hAnsi="Georgia"/>
          <w:b/>
          <w:bCs/>
        </w:rPr>
        <w:t>2</w:t>
      </w:r>
    </w:p>
    <w:p w14:paraId="74523321" w14:textId="77777777" w:rsidR="00CE5452" w:rsidRDefault="00CE5452" w:rsidP="00CE5452">
      <w:pPr>
        <w:rPr>
          <w:rFonts w:ascii="Georgia" w:hAnsi="Georgia"/>
        </w:rPr>
      </w:pPr>
    </w:p>
    <w:p w14:paraId="10805C92" w14:textId="77777777" w:rsidR="00CE5452" w:rsidRDefault="00CE5452" w:rsidP="00CE5452">
      <w:pPr>
        <w:rPr>
          <w:rFonts w:ascii="Georgia" w:hAnsi="Georgia"/>
        </w:rPr>
      </w:pPr>
      <w:r>
        <w:rPr>
          <w:rFonts w:ascii="Georgia" w:hAnsi="Georgia"/>
        </w:rPr>
        <w:t>Composer/lyrist:</w:t>
      </w:r>
    </w:p>
    <w:p w14:paraId="276C0FF4" w14:textId="77777777" w:rsidR="00CE5452" w:rsidRDefault="00CE5452" w:rsidP="00CE5452">
      <w:pPr>
        <w:rPr>
          <w:rFonts w:ascii="Georgia" w:hAnsi="Georgia"/>
        </w:rPr>
      </w:pPr>
    </w:p>
    <w:p w14:paraId="77ACBEFB" w14:textId="77777777" w:rsidR="00CE5452" w:rsidRDefault="00CE5452" w:rsidP="00CE5452">
      <w:pPr>
        <w:rPr>
          <w:rFonts w:ascii="Georgia" w:hAnsi="Georgia"/>
        </w:rPr>
      </w:pPr>
      <w:r>
        <w:rPr>
          <w:rFonts w:ascii="Georgia" w:hAnsi="Georgia"/>
        </w:rPr>
        <w:t>Year of composition:</w:t>
      </w:r>
    </w:p>
    <w:p w14:paraId="39279DFE" w14:textId="77777777" w:rsidR="00CE5452" w:rsidRDefault="00CE5452" w:rsidP="00CE5452">
      <w:pPr>
        <w:rPr>
          <w:rFonts w:ascii="Georgia" w:hAnsi="Georgia"/>
        </w:rPr>
      </w:pPr>
    </w:p>
    <w:p w14:paraId="3FE4E806" w14:textId="77777777" w:rsidR="00CE5452" w:rsidRDefault="00CE5452" w:rsidP="00CE5452">
      <w:pPr>
        <w:rPr>
          <w:rFonts w:ascii="Georgia" w:hAnsi="Georgia"/>
        </w:rPr>
      </w:pPr>
      <w:r>
        <w:rPr>
          <w:rFonts w:ascii="Georgia" w:hAnsi="Georgia"/>
        </w:rPr>
        <w:t>Favorite lyric:</w:t>
      </w:r>
    </w:p>
    <w:p w14:paraId="4BA60459" w14:textId="77777777" w:rsidR="00CE5452" w:rsidRDefault="00CE5452" w:rsidP="00CE5452">
      <w:pPr>
        <w:rPr>
          <w:rFonts w:ascii="Georgia" w:hAnsi="Georgia"/>
        </w:rPr>
      </w:pPr>
    </w:p>
    <w:p w14:paraId="3B019FD3" w14:textId="77777777" w:rsidR="00CE5452" w:rsidRDefault="00CE5452" w:rsidP="00CE5452">
      <w:pPr>
        <w:rPr>
          <w:rFonts w:ascii="Georgia" w:hAnsi="Georgia"/>
        </w:rPr>
      </w:pPr>
      <w:r>
        <w:rPr>
          <w:rFonts w:ascii="Georgia" w:hAnsi="Georgia"/>
        </w:rPr>
        <w:t>What this lyric means to me:</w:t>
      </w:r>
    </w:p>
    <w:p w14:paraId="485D4528" w14:textId="77777777" w:rsidR="00CE5452" w:rsidRPr="00CE5452" w:rsidRDefault="00CE5452" w:rsidP="00CE5452">
      <w:pPr>
        <w:rPr>
          <w:rFonts w:ascii="Georgia" w:hAnsi="Georgia"/>
        </w:rPr>
      </w:pPr>
    </w:p>
    <w:p w14:paraId="4F15FD5A" w14:textId="3D32F1C3" w:rsidR="00CE5452" w:rsidRDefault="00CE5452">
      <w:pPr>
        <w:rPr>
          <w:rFonts w:ascii="Georgia" w:hAnsi="Georgia"/>
        </w:rPr>
      </w:pPr>
    </w:p>
    <w:p w14:paraId="6671A4B2" w14:textId="30C83F38" w:rsidR="00CE5452" w:rsidRDefault="00CE5452">
      <w:pPr>
        <w:rPr>
          <w:rFonts w:ascii="Georgia" w:hAnsi="Georgia"/>
        </w:rPr>
      </w:pPr>
    </w:p>
    <w:p w14:paraId="3C884796" w14:textId="257A07DE" w:rsidR="00CE5452" w:rsidRPr="00CE5452" w:rsidRDefault="00CE5452" w:rsidP="00CE5452">
      <w:pPr>
        <w:rPr>
          <w:rFonts w:ascii="Georgia" w:hAnsi="Georgia"/>
          <w:b/>
          <w:bCs/>
        </w:rPr>
      </w:pPr>
      <w:r w:rsidRPr="00CE5452">
        <w:rPr>
          <w:rFonts w:ascii="Georgia" w:hAnsi="Georgia"/>
          <w:b/>
          <w:bCs/>
        </w:rPr>
        <w:t xml:space="preserve">Carol </w:t>
      </w:r>
      <w:r>
        <w:rPr>
          <w:rFonts w:ascii="Georgia" w:hAnsi="Georgia"/>
          <w:b/>
          <w:bCs/>
        </w:rPr>
        <w:t>3</w:t>
      </w:r>
    </w:p>
    <w:p w14:paraId="532F0B79" w14:textId="77777777" w:rsidR="00CE5452" w:rsidRDefault="00CE5452" w:rsidP="00CE5452">
      <w:pPr>
        <w:rPr>
          <w:rFonts w:ascii="Georgia" w:hAnsi="Georgia"/>
        </w:rPr>
      </w:pPr>
    </w:p>
    <w:p w14:paraId="4ED813D2" w14:textId="77777777" w:rsidR="00CE5452" w:rsidRDefault="00CE5452" w:rsidP="00CE5452">
      <w:pPr>
        <w:rPr>
          <w:rFonts w:ascii="Georgia" w:hAnsi="Georgia"/>
        </w:rPr>
      </w:pPr>
      <w:r>
        <w:rPr>
          <w:rFonts w:ascii="Georgia" w:hAnsi="Georgia"/>
        </w:rPr>
        <w:t>Composer/lyrist:</w:t>
      </w:r>
    </w:p>
    <w:p w14:paraId="527D4A96" w14:textId="77777777" w:rsidR="00CE5452" w:rsidRDefault="00CE5452" w:rsidP="00CE5452">
      <w:pPr>
        <w:rPr>
          <w:rFonts w:ascii="Georgia" w:hAnsi="Georgia"/>
        </w:rPr>
      </w:pPr>
    </w:p>
    <w:p w14:paraId="2BA33A87" w14:textId="77777777" w:rsidR="00CE5452" w:rsidRDefault="00CE5452" w:rsidP="00CE5452">
      <w:pPr>
        <w:rPr>
          <w:rFonts w:ascii="Georgia" w:hAnsi="Georgia"/>
        </w:rPr>
      </w:pPr>
      <w:r>
        <w:rPr>
          <w:rFonts w:ascii="Georgia" w:hAnsi="Georgia"/>
        </w:rPr>
        <w:t>Year of composition:</w:t>
      </w:r>
    </w:p>
    <w:p w14:paraId="3009254F" w14:textId="77777777" w:rsidR="00CE5452" w:rsidRDefault="00CE5452" w:rsidP="00CE5452">
      <w:pPr>
        <w:rPr>
          <w:rFonts w:ascii="Georgia" w:hAnsi="Georgia"/>
        </w:rPr>
      </w:pPr>
    </w:p>
    <w:p w14:paraId="69E9207D" w14:textId="77777777" w:rsidR="00CE5452" w:rsidRDefault="00CE5452" w:rsidP="00CE5452">
      <w:pPr>
        <w:rPr>
          <w:rFonts w:ascii="Georgia" w:hAnsi="Georgia"/>
        </w:rPr>
      </w:pPr>
      <w:r>
        <w:rPr>
          <w:rFonts w:ascii="Georgia" w:hAnsi="Georgia"/>
        </w:rPr>
        <w:t>Favorite lyric:</w:t>
      </w:r>
    </w:p>
    <w:p w14:paraId="2F903E9E" w14:textId="77777777" w:rsidR="00CE5452" w:rsidRDefault="00CE5452" w:rsidP="00CE5452">
      <w:pPr>
        <w:rPr>
          <w:rFonts w:ascii="Georgia" w:hAnsi="Georgia"/>
        </w:rPr>
      </w:pPr>
    </w:p>
    <w:p w14:paraId="4BBEF9C1" w14:textId="77777777" w:rsidR="00CE5452" w:rsidRDefault="00CE5452" w:rsidP="00CE5452">
      <w:pPr>
        <w:rPr>
          <w:rFonts w:ascii="Georgia" w:hAnsi="Georgia"/>
        </w:rPr>
      </w:pPr>
      <w:r>
        <w:rPr>
          <w:rFonts w:ascii="Georgia" w:hAnsi="Georgia"/>
        </w:rPr>
        <w:t>What this lyric means to me:</w:t>
      </w:r>
    </w:p>
    <w:p w14:paraId="78805074" w14:textId="77777777" w:rsidR="00CE5452" w:rsidRPr="00CE5452" w:rsidRDefault="00CE5452" w:rsidP="00CE5452">
      <w:pPr>
        <w:rPr>
          <w:rFonts w:ascii="Georgia" w:hAnsi="Georgia"/>
        </w:rPr>
      </w:pPr>
    </w:p>
    <w:p w14:paraId="0D2E192B" w14:textId="77777777" w:rsidR="00CE5452" w:rsidRPr="00CE5452" w:rsidRDefault="00CE5452">
      <w:pPr>
        <w:rPr>
          <w:rFonts w:ascii="Georgia" w:hAnsi="Georgia"/>
        </w:rPr>
      </w:pPr>
    </w:p>
    <w:sectPr w:rsidR="00CE5452" w:rsidRPr="00CE545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1DB5B65-064E-4A15-9906-01812BC83F10}"/>
    <w:embedBold r:id="rId2" w:fontKey="{FC4AA366-0C05-4A69-985E-59C019DE6FCE}"/>
    <w:embedItalic r:id="rId3" w:fontKey="{0C070FFD-02F0-4FCB-A7D8-63988B9311B0}"/>
  </w:font>
  <w:font w:name="Calibri">
    <w:panose1 w:val="020F0502020204030204"/>
    <w:charset w:val="00"/>
    <w:family w:val="swiss"/>
    <w:pitch w:val="variable"/>
    <w:sig w:usb0="E4002EFF" w:usb1="C200247B" w:usb2="00000009" w:usb3="00000000" w:csb0="000001FF" w:csb1="00000000"/>
    <w:embedRegular r:id="rId4" w:fontKey="{EB345DC4-AD90-47A9-91B3-2E9A2996DEEE}"/>
  </w:font>
  <w:font w:name="Cambria">
    <w:panose1 w:val="02040503050406030204"/>
    <w:charset w:val="00"/>
    <w:family w:val="roman"/>
    <w:pitch w:val="variable"/>
    <w:sig w:usb0="E00006FF" w:usb1="420024FF" w:usb2="02000000" w:usb3="00000000" w:csb0="0000019F" w:csb1="00000000"/>
    <w:embedRegular r:id="rId5" w:fontKey="{9C9396B3-C478-46E7-BB6C-6D9DCA13F88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AA6"/>
    <w:rsid w:val="00281865"/>
    <w:rsid w:val="002B3F22"/>
    <w:rsid w:val="00CE5452"/>
    <w:rsid w:val="00FC4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7DC91"/>
  <w15:docId w15:val="{716A0A05-CD59-4862-AE7C-4DAA1486E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136</Words>
  <Characters>779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2025-11-25T19:15:00Z</dcterms:created>
  <dcterms:modified xsi:type="dcterms:W3CDTF">2025-11-25T19:35:00Z</dcterms:modified>
</cp:coreProperties>
</file>