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7AC1" w14:textId="77777777" w:rsidR="000418EF" w:rsidRPr="00CD2C1C" w:rsidRDefault="000418EF" w:rsidP="000418EF">
      <w:pPr>
        <w:pStyle w:val="ServiceChapter"/>
      </w:pPr>
      <w:r w:rsidRPr="00CD2C1C">
        <w:t>CHAPTER 2 PRAYER SERVICE</w:t>
      </w:r>
    </w:p>
    <w:p w14:paraId="2F030AF9" w14:textId="77777777" w:rsidR="000418EF" w:rsidRDefault="000418EF" w:rsidP="000418EF">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109BFB2F" w14:textId="6FF54272" w:rsidR="000418EF" w:rsidRPr="00CD2C1C" w:rsidRDefault="000418EF" w:rsidP="000418EF">
      <w:pPr>
        <w:rPr>
          <w:rFonts w:cs="Times New Roman"/>
          <w:szCs w:val="24"/>
        </w:rPr>
      </w:pPr>
      <w:r w:rsidRPr="00CD2C1C">
        <w:rPr>
          <w:rFonts w:cs="Times New Roman"/>
          <w:b/>
          <w:bCs/>
          <w:szCs w:val="24"/>
        </w:rPr>
        <w:t>Reader</w:t>
      </w:r>
      <w:r w:rsidRPr="00CD2C1C">
        <w:rPr>
          <w:rFonts w:cs="Times New Roman"/>
          <w:szCs w:val="24"/>
        </w:rPr>
        <w:t>: A reading from the book of Psalms.</w:t>
      </w:r>
      <w:r>
        <w:rPr>
          <w:rFonts w:cs="Times New Roman"/>
          <w:szCs w:val="24"/>
        </w:rPr>
        <w:br/>
      </w:r>
      <w:r w:rsidRPr="00CD2C1C">
        <w:rPr>
          <w:rFonts w:cs="Times New Roman"/>
          <w:szCs w:val="24"/>
        </w:rPr>
        <w:t xml:space="preserve">The </w:t>
      </w:r>
      <w:r>
        <w:rPr>
          <w:rFonts w:cs="Times New Roman"/>
          <w:smallCaps/>
          <w:szCs w:val="24"/>
        </w:rPr>
        <w:t>Lord</w:t>
      </w:r>
      <w:r w:rsidRPr="00CD2C1C">
        <w:rPr>
          <w:rFonts w:cs="Times New Roman"/>
          <w:szCs w:val="24"/>
        </w:rPr>
        <w:t xml:space="preserve"> is my shepherd;</w:t>
      </w:r>
      <w:r>
        <w:rPr>
          <w:rFonts w:cs="Times New Roman"/>
          <w:szCs w:val="24"/>
        </w:rPr>
        <w:br/>
      </w:r>
      <w:r w:rsidRPr="00CD2C1C">
        <w:rPr>
          <w:rFonts w:cs="Times New Roman"/>
          <w:szCs w:val="24"/>
        </w:rPr>
        <w:t>there is nothing I lack.</w:t>
      </w:r>
      <w:r>
        <w:rPr>
          <w:rFonts w:cs="Times New Roman"/>
          <w:szCs w:val="24"/>
        </w:rPr>
        <w:br/>
      </w:r>
      <w:r w:rsidRPr="00CD2C1C">
        <w:rPr>
          <w:rFonts w:cs="Times New Roman"/>
          <w:szCs w:val="24"/>
        </w:rPr>
        <w:t>In green pastures he makes me lie down;</w:t>
      </w:r>
      <w:r>
        <w:rPr>
          <w:rFonts w:cs="Times New Roman"/>
          <w:szCs w:val="24"/>
        </w:rPr>
        <w:br/>
      </w:r>
      <w:r w:rsidRPr="00CD2C1C">
        <w:rPr>
          <w:rFonts w:cs="Times New Roman"/>
          <w:szCs w:val="24"/>
        </w:rPr>
        <w:t>to still waters he leads me;</w:t>
      </w:r>
      <w:r>
        <w:rPr>
          <w:rFonts w:cs="Times New Roman"/>
          <w:szCs w:val="24"/>
        </w:rPr>
        <w:br/>
      </w:r>
      <w:r w:rsidRPr="00CD2C1C">
        <w:rPr>
          <w:rFonts w:cs="Times New Roman"/>
          <w:szCs w:val="24"/>
        </w:rPr>
        <w:t>he restores my soul.</w:t>
      </w:r>
      <w:r>
        <w:rPr>
          <w:rFonts w:cs="Times New Roman"/>
          <w:szCs w:val="24"/>
        </w:rPr>
        <w:br/>
      </w:r>
      <w:r w:rsidRPr="00CD2C1C">
        <w:rPr>
          <w:rFonts w:cs="Times New Roman"/>
          <w:szCs w:val="24"/>
        </w:rPr>
        <w:t>He guides me along right paths</w:t>
      </w:r>
      <w:r>
        <w:rPr>
          <w:rFonts w:cs="Times New Roman"/>
          <w:szCs w:val="24"/>
        </w:rPr>
        <w:br/>
      </w:r>
      <w:r w:rsidRPr="00CD2C1C">
        <w:rPr>
          <w:rFonts w:cs="Times New Roman"/>
          <w:szCs w:val="24"/>
        </w:rPr>
        <w:t>for the sake of his name.</w:t>
      </w:r>
      <w:r>
        <w:rPr>
          <w:rFonts w:cs="Times New Roman"/>
          <w:szCs w:val="24"/>
        </w:rPr>
        <w:br/>
      </w:r>
      <w:r w:rsidRPr="00CD2C1C">
        <w:rPr>
          <w:rFonts w:cs="Times New Roman"/>
          <w:szCs w:val="24"/>
        </w:rPr>
        <w:t>Even though I walk through the valley of the shadow of death,</w:t>
      </w:r>
      <w:r>
        <w:rPr>
          <w:rFonts w:cs="Times New Roman"/>
          <w:szCs w:val="24"/>
        </w:rPr>
        <w:br/>
      </w:r>
      <w:r w:rsidRPr="00CD2C1C">
        <w:rPr>
          <w:rFonts w:cs="Times New Roman"/>
          <w:szCs w:val="24"/>
        </w:rPr>
        <w:t>I will fear no evil, for you are with me;</w:t>
      </w:r>
      <w:r>
        <w:rPr>
          <w:rFonts w:cs="Times New Roman"/>
          <w:szCs w:val="24"/>
        </w:rPr>
        <w:br/>
      </w:r>
      <w:r w:rsidRPr="00CD2C1C">
        <w:rPr>
          <w:rFonts w:cs="Times New Roman"/>
          <w:szCs w:val="24"/>
        </w:rPr>
        <w:t>your rod and your staff comfort me.</w:t>
      </w:r>
      <w:r>
        <w:rPr>
          <w:rFonts w:cs="Times New Roman"/>
          <w:szCs w:val="24"/>
        </w:rPr>
        <w:br/>
      </w:r>
      <w:r w:rsidRPr="00CD2C1C">
        <w:rPr>
          <w:rFonts w:cs="Times New Roman"/>
          <w:szCs w:val="24"/>
        </w:rPr>
        <w:t>You set a table before me</w:t>
      </w:r>
      <w:r>
        <w:rPr>
          <w:rFonts w:cs="Times New Roman"/>
          <w:szCs w:val="24"/>
        </w:rPr>
        <w:br/>
      </w:r>
      <w:r w:rsidRPr="00CD2C1C">
        <w:rPr>
          <w:rFonts w:cs="Times New Roman"/>
          <w:szCs w:val="24"/>
        </w:rPr>
        <w:t>in front of my enemies;</w:t>
      </w:r>
      <w:r>
        <w:rPr>
          <w:rFonts w:cs="Times New Roman"/>
          <w:szCs w:val="24"/>
        </w:rPr>
        <w:br/>
      </w:r>
      <w:r w:rsidRPr="00CD2C1C">
        <w:rPr>
          <w:rFonts w:cs="Times New Roman"/>
          <w:szCs w:val="24"/>
        </w:rPr>
        <w:t>You anoint my head with oil;</w:t>
      </w:r>
      <w:r>
        <w:rPr>
          <w:rFonts w:cs="Times New Roman"/>
          <w:szCs w:val="24"/>
        </w:rPr>
        <w:br/>
      </w:r>
      <w:r w:rsidRPr="00CD2C1C">
        <w:rPr>
          <w:rFonts w:cs="Times New Roman"/>
          <w:szCs w:val="24"/>
        </w:rPr>
        <w:t>my cup overflows.</w:t>
      </w:r>
      <w:r>
        <w:rPr>
          <w:rFonts w:cs="Times New Roman"/>
          <w:szCs w:val="24"/>
        </w:rPr>
        <w:br/>
      </w:r>
      <w:r w:rsidRPr="00CD2C1C">
        <w:rPr>
          <w:rFonts w:cs="Times New Roman"/>
          <w:szCs w:val="24"/>
        </w:rPr>
        <w:t>Indeed, goodness and mercy will pursue me</w:t>
      </w:r>
      <w:r>
        <w:rPr>
          <w:rFonts w:cs="Times New Roman"/>
          <w:szCs w:val="24"/>
        </w:rPr>
        <w:br/>
      </w:r>
      <w:r w:rsidRPr="00CD2C1C">
        <w:rPr>
          <w:rFonts w:cs="Times New Roman"/>
          <w:szCs w:val="24"/>
        </w:rPr>
        <w:t>all the days of my life;</w:t>
      </w:r>
      <w:r>
        <w:rPr>
          <w:rFonts w:cs="Times New Roman"/>
          <w:szCs w:val="24"/>
        </w:rPr>
        <w:br/>
      </w:r>
      <w:r w:rsidRPr="00CD2C1C">
        <w:rPr>
          <w:rFonts w:cs="Times New Roman"/>
          <w:szCs w:val="24"/>
        </w:rPr>
        <w:t xml:space="preserve">I will dwell in the house of the </w:t>
      </w:r>
      <w:r w:rsidRPr="00FF08FA">
        <w:rPr>
          <w:rFonts w:cs="Times New Roman"/>
          <w:smallCaps/>
          <w:szCs w:val="24"/>
        </w:rPr>
        <w:t>Lord</w:t>
      </w:r>
      <w:r>
        <w:rPr>
          <w:rFonts w:cs="Times New Roman"/>
          <w:szCs w:val="24"/>
        </w:rPr>
        <w:br/>
      </w:r>
      <w:r w:rsidRPr="00CD2C1C">
        <w:rPr>
          <w:rFonts w:cs="Times New Roman"/>
          <w:szCs w:val="24"/>
        </w:rPr>
        <w:t>for endless days.</w:t>
      </w:r>
      <w:r>
        <w:rPr>
          <w:rFonts w:cs="Times New Roman"/>
          <w:szCs w:val="24"/>
        </w:rPr>
        <w:br/>
      </w:r>
      <w:r w:rsidRPr="00CD2C1C">
        <w:rPr>
          <w:rFonts w:cs="Times New Roman"/>
          <w:szCs w:val="24"/>
        </w:rPr>
        <w:t>The word of the Lord.</w:t>
      </w:r>
    </w:p>
    <w:p w14:paraId="4AFFEEF9" w14:textId="77777777" w:rsidR="000418EF" w:rsidRDefault="000418EF" w:rsidP="000418EF">
      <w:pPr>
        <w:rPr>
          <w:rFonts w:cs="Times New Roman"/>
          <w:szCs w:val="24"/>
        </w:rPr>
      </w:pPr>
      <w:r w:rsidRPr="00CD2C1C">
        <w:rPr>
          <w:rFonts w:cs="Times New Roman"/>
          <w:b/>
          <w:bCs/>
          <w:szCs w:val="24"/>
        </w:rPr>
        <w:t>All</w:t>
      </w:r>
      <w:r w:rsidRPr="00CD2C1C">
        <w:rPr>
          <w:rFonts w:cs="Times New Roman"/>
          <w:szCs w:val="24"/>
        </w:rPr>
        <w:t>: Thanks be to God.</w:t>
      </w:r>
    </w:p>
    <w:p w14:paraId="577FA970" w14:textId="77777777" w:rsidR="000418EF" w:rsidRPr="00CD2C1C" w:rsidRDefault="000418EF" w:rsidP="000418EF">
      <w:pPr>
        <w:rPr>
          <w:rFonts w:cs="Times New Roman"/>
          <w:szCs w:val="24"/>
        </w:rPr>
      </w:pPr>
      <w:r w:rsidRPr="00CD2C1C">
        <w:rPr>
          <w:rFonts w:cs="Times New Roman"/>
          <w:b/>
          <w:bCs/>
          <w:szCs w:val="24"/>
        </w:rPr>
        <w:t>Reader</w:t>
      </w:r>
      <w:r w:rsidRPr="00CD2C1C">
        <w:rPr>
          <w:rFonts w:cs="Times New Roman"/>
          <w:szCs w:val="24"/>
        </w:rPr>
        <w:t>: A reading from the holy Gospel according to Matthew.</w:t>
      </w:r>
    </w:p>
    <w:p w14:paraId="57940581" w14:textId="77777777" w:rsidR="000418EF" w:rsidRPr="00CD2C1C" w:rsidRDefault="000418EF" w:rsidP="000418EF">
      <w:pPr>
        <w:rPr>
          <w:rFonts w:cs="Times New Roman"/>
          <w:szCs w:val="24"/>
        </w:rPr>
      </w:pPr>
      <w:r w:rsidRPr="00CD2C1C">
        <w:rPr>
          <w:rFonts w:cs="Times New Roman"/>
          <w:szCs w:val="24"/>
        </w:rPr>
        <w:t>“Therefore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splendor was clothed like one of them. If God so clothes the grass of the field, which grows today and is thrown into the oven tomorrow, will he not much more provide for you?”</w:t>
      </w:r>
    </w:p>
    <w:p w14:paraId="64A3FB34" w14:textId="77777777" w:rsidR="000418EF" w:rsidRDefault="000418EF" w:rsidP="000418EF">
      <w:pPr>
        <w:rPr>
          <w:rFonts w:cs="Times New Roman"/>
          <w:szCs w:val="24"/>
        </w:rPr>
      </w:pPr>
      <w:r w:rsidRPr="00CD2C1C">
        <w:rPr>
          <w:rFonts w:cs="Times New Roman"/>
          <w:szCs w:val="24"/>
        </w:rPr>
        <w:t>The Gospel of the Lord.</w:t>
      </w:r>
    </w:p>
    <w:p w14:paraId="01E8F5D3" w14:textId="77777777" w:rsidR="000418EF" w:rsidRDefault="000418EF" w:rsidP="000418EF">
      <w:pPr>
        <w:rPr>
          <w:rFonts w:cs="Times New Roman"/>
          <w:szCs w:val="24"/>
        </w:rPr>
      </w:pPr>
      <w:r w:rsidRPr="00CD2C1C">
        <w:rPr>
          <w:rFonts w:cs="Times New Roman"/>
          <w:b/>
          <w:bCs/>
          <w:szCs w:val="24"/>
        </w:rPr>
        <w:lastRenderedPageBreak/>
        <w:t>All</w:t>
      </w:r>
      <w:r w:rsidRPr="00CD2C1C">
        <w:rPr>
          <w:rFonts w:cs="Times New Roman"/>
          <w:szCs w:val="24"/>
        </w:rPr>
        <w:t>: Praise to you, Lord Jesus Christ.</w:t>
      </w:r>
    </w:p>
    <w:p w14:paraId="612B63C3" w14:textId="77777777" w:rsidR="000418EF" w:rsidRDefault="000418EF" w:rsidP="000418EF">
      <w:pPr>
        <w:rPr>
          <w:rFonts w:cs="Times New Roman"/>
          <w:szCs w:val="24"/>
        </w:rPr>
      </w:pPr>
      <w:r w:rsidRPr="00CD2C1C">
        <w:rPr>
          <w:rFonts w:cs="Times New Roman"/>
          <w:b/>
          <w:bCs/>
          <w:szCs w:val="24"/>
        </w:rPr>
        <w:t>Leader</w:t>
      </w:r>
      <w:r w:rsidRPr="00CD2C1C">
        <w:rPr>
          <w:rFonts w:cs="Times New Roman"/>
          <w:szCs w:val="24"/>
        </w:rPr>
        <w:t>: Jesus wants to provide for our every need, but it can be hard to entrust them to him. The scriptures and the saints tell us that he is trustworthy and faithful, and perhaps you have seen his providence in your life. Let us now take a few minutes to speak to the Lord in the quiet of our hearts. What do you want or need to ask God for today?</w:t>
      </w:r>
    </w:p>
    <w:p w14:paraId="589F0DF3" w14:textId="77777777" w:rsidR="000418EF" w:rsidRDefault="000418EF" w:rsidP="000418EF">
      <w:pPr>
        <w:rPr>
          <w:rFonts w:cs="Times New Roman"/>
          <w:i/>
          <w:iCs/>
          <w:szCs w:val="24"/>
        </w:rPr>
      </w:pPr>
      <w:r w:rsidRPr="00CD2C1C">
        <w:rPr>
          <w:rFonts w:cs="Times New Roman"/>
          <w:i/>
          <w:iCs/>
          <w:szCs w:val="24"/>
        </w:rPr>
        <w:t>Provide a few moments of silence. If appropriate, invite students to speak their petitions out loud.</w:t>
      </w:r>
    </w:p>
    <w:p w14:paraId="68E71983" w14:textId="77777777" w:rsidR="000418EF" w:rsidRDefault="000418EF" w:rsidP="000418EF">
      <w:pPr>
        <w:rPr>
          <w:rFonts w:cs="Times New Roman"/>
          <w:szCs w:val="24"/>
        </w:rPr>
      </w:pPr>
      <w:r w:rsidRPr="00CD2C1C">
        <w:rPr>
          <w:rFonts w:cs="Times New Roman"/>
          <w:b/>
          <w:bCs/>
          <w:szCs w:val="24"/>
        </w:rPr>
        <w:t>Leader</w:t>
      </w:r>
      <w:r w:rsidRPr="00CD2C1C">
        <w:rPr>
          <w:rFonts w:cs="Times New Roman"/>
          <w:szCs w:val="24"/>
        </w:rPr>
        <w:t>: Let us now pray an act of abandonment to divine providence, entrusting our wants and needs to the One who can satisfy them.</w:t>
      </w:r>
    </w:p>
    <w:p w14:paraId="04CAA88F" w14:textId="77777777" w:rsidR="000418EF" w:rsidRPr="00CD2C1C" w:rsidRDefault="000418EF" w:rsidP="000418EF">
      <w:pPr>
        <w:rPr>
          <w:rFonts w:cs="Times New Roman"/>
          <w:szCs w:val="24"/>
        </w:rPr>
      </w:pPr>
      <w:r w:rsidRPr="00CD2C1C">
        <w:rPr>
          <w:rFonts w:cs="Times New Roman"/>
          <w:b/>
          <w:bCs/>
          <w:szCs w:val="24"/>
        </w:rPr>
        <w:t>Group 1</w:t>
      </w:r>
      <w:r w:rsidRPr="00CD2C1C">
        <w:rPr>
          <w:rFonts w:cs="Times New Roman"/>
          <w:szCs w:val="24"/>
        </w:rPr>
        <w:t xml:space="preserve">: O sovereign goodness of the sovereign Providence of my God! I abandon myself forever to thy arms. Whether gentle or severe, lead me henceforth whither thou wilt; I will not regard the way through which thou wilt have me pass, but keep my eyes fixed upon thee, my God, who </w:t>
      </w:r>
      <w:proofErr w:type="spellStart"/>
      <w:r w:rsidRPr="00CD2C1C">
        <w:rPr>
          <w:rFonts w:cs="Times New Roman"/>
          <w:szCs w:val="24"/>
        </w:rPr>
        <w:t>guidest</w:t>
      </w:r>
      <w:proofErr w:type="spellEnd"/>
      <w:r w:rsidRPr="00CD2C1C">
        <w:rPr>
          <w:rFonts w:cs="Times New Roman"/>
          <w:szCs w:val="24"/>
        </w:rPr>
        <w:t xml:space="preserve"> me. My soul finds no rest without the arms and the bosom of this heavenly Providence, my true Mother, my strength and my rampart.</w:t>
      </w:r>
    </w:p>
    <w:p w14:paraId="6DB133FD" w14:textId="77777777" w:rsidR="000418EF" w:rsidRPr="00CD2C1C" w:rsidRDefault="000418EF" w:rsidP="000418EF">
      <w:pPr>
        <w:rPr>
          <w:rFonts w:cs="Times New Roman"/>
          <w:szCs w:val="24"/>
        </w:rPr>
      </w:pPr>
      <w:r w:rsidRPr="00CD2C1C">
        <w:rPr>
          <w:rFonts w:cs="Times New Roman"/>
          <w:b/>
          <w:bCs/>
          <w:szCs w:val="24"/>
        </w:rPr>
        <w:t>Group 2</w:t>
      </w:r>
      <w:r w:rsidRPr="00CD2C1C">
        <w:rPr>
          <w:rFonts w:cs="Times New Roman"/>
          <w:szCs w:val="24"/>
        </w:rPr>
        <w:t xml:space="preserve">: Therefore I resolve with thy divine assistance, O my Savior, to follow thy desires and thy ordinances, without regarding or examining why thou dost this rather than that; but I will blindly follow thee according to thy divine will, without seeking my own inclinations. Hence I am determined to leave all to thee, taking no part therein save by keeping myself in peace in thy arms, desiring nothing except as thou </w:t>
      </w:r>
      <w:proofErr w:type="spellStart"/>
      <w:r w:rsidRPr="00CD2C1C">
        <w:rPr>
          <w:rFonts w:cs="Times New Roman"/>
          <w:szCs w:val="24"/>
        </w:rPr>
        <w:t>incitest</w:t>
      </w:r>
      <w:proofErr w:type="spellEnd"/>
      <w:r w:rsidRPr="00CD2C1C">
        <w:rPr>
          <w:rFonts w:cs="Times New Roman"/>
          <w:szCs w:val="24"/>
        </w:rPr>
        <w:t xml:space="preserve"> me to desire, to will, to wish.</w:t>
      </w:r>
    </w:p>
    <w:p w14:paraId="42245A09" w14:textId="77777777" w:rsidR="000418EF" w:rsidRPr="00CD2C1C" w:rsidRDefault="000418EF" w:rsidP="000418EF">
      <w:pPr>
        <w:rPr>
          <w:rFonts w:cs="Times New Roman"/>
          <w:szCs w:val="24"/>
        </w:rPr>
      </w:pPr>
      <w:r w:rsidRPr="00CD2C1C">
        <w:rPr>
          <w:rFonts w:cs="Times New Roman"/>
          <w:b/>
          <w:bCs/>
          <w:szCs w:val="24"/>
        </w:rPr>
        <w:t>Group 3</w:t>
      </w:r>
      <w:r w:rsidRPr="00CD2C1C">
        <w:rPr>
          <w:rFonts w:cs="Times New Roman"/>
          <w:szCs w:val="24"/>
        </w:rPr>
        <w:t>: I offer thee this desire, O my God, beseeching thee to bless it; I undertake all it includes, relying on thy goodness, liberality, and mercy, with entire confidence in thee, distrust of myself, and knowledge of my infinite misery and infirmity. Amen.</w:t>
      </w:r>
    </w:p>
    <w:p w14:paraId="079EDF1E" w14:textId="77777777" w:rsidR="000418EF" w:rsidRDefault="000418EF" w:rsidP="000418EF">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sectPr w:rsidR="000418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CE5C" w14:textId="77777777" w:rsidR="005B6D2C" w:rsidRDefault="005B6D2C" w:rsidP="000418EF">
      <w:pPr>
        <w:spacing w:before="0" w:line="240" w:lineRule="auto"/>
      </w:pPr>
      <w:r>
        <w:separator/>
      </w:r>
    </w:p>
  </w:endnote>
  <w:endnote w:type="continuationSeparator" w:id="0">
    <w:p w14:paraId="7E557F1B" w14:textId="77777777" w:rsidR="005B6D2C" w:rsidRDefault="005B6D2C" w:rsidP="000418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7576" w14:textId="77777777" w:rsidR="005B6D2C" w:rsidRDefault="005B6D2C" w:rsidP="000418EF">
      <w:pPr>
        <w:spacing w:before="0" w:line="240" w:lineRule="auto"/>
      </w:pPr>
      <w:r>
        <w:separator/>
      </w:r>
    </w:p>
  </w:footnote>
  <w:footnote w:type="continuationSeparator" w:id="0">
    <w:p w14:paraId="0FD5AEDB" w14:textId="77777777" w:rsidR="005B6D2C" w:rsidRDefault="005B6D2C" w:rsidP="000418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484C" w14:textId="5702E947" w:rsidR="000418EF" w:rsidRPr="000418EF" w:rsidRDefault="000418EF">
    <w:pPr>
      <w:pStyle w:val="Header"/>
    </w:pPr>
    <w:r>
      <w:rPr>
        <w:i/>
        <w:iCs/>
      </w:rPr>
      <w:t>God Loves</w:t>
    </w:r>
    <w:r>
      <w:tab/>
    </w:r>
    <w:r>
      <w:tab/>
      <w:t>Chapter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EF"/>
    <w:rsid w:val="00006F4B"/>
    <w:rsid w:val="000418EF"/>
    <w:rsid w:val="00126450"/>
    <w:rsid w:val="001370F7"/>
    <w:rsid w:val="003807C3"/>
    <w:rsid w:val="005B6D2C"/>
    <w:rsid w:val="005C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40E5"/>
  <w15:chartTrackingRefBased/>
  <w15:docId w15:val="{0A4E75B6-98E2-458A-A1DF-73571DB8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EF"/>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0418EF"/>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0418E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418EF"/>
    <w:rPr>
      <w:rFonts w:ascii="Georgia" w:hAnsi="Georgia"/>
      <w:sz w:val="24"/>
      <w14:numForm w14:val="oldStyle"/>
      <w14:numSpacing w14:val="proportional"/>
    </w:rPr>
  </w:style>
  <w:style w:type="paragraph" w:styleId="Footer">
    <w:name w:val="footer"/>
    <w:basedOn w:val="Normal"/>
    <w:link w:val="FooterChar"/>
    <w:uiPriority w:val="99"/>
    <w:unhideWhenUsed/>
    <w:rsid w:val="000418E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418EF"/>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2024-10-11T14:43:00Z</dcterms:created>
  <dcterms:modified xsi:type="dcterms:W3CDTF">2024-10-11T14:44:00Z</dcterms:modified>
</cp:coreProperties>
</file>