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3007" w14:textId="77777777" w:rsidR="00BB0410" w:rsidRPr="00BB0410" w:rsidRDefault="00BB0410" w:rsidP="00BB0410">
      <w:pPr>
        <w:pStyle w:val="ServiceChapter"/>
      </w:pPr>
      <w:bookmarkStart w:id="0" w:name="_Hlk179465738"/>
      <w:r w:rsidRPr="00BB0410">
        <w:t>CHAPTER 3 PRAYER SERVICE</w:t>
      </w:r>
    </w:p>
    <w:p w14:paraId="33B542AD" w14:textId="77777777" w:rsidR="00BB0410" w:rsidRPr="00BE77D3" w:rsidRDefault="00BB0410" w:rsidP="00BB0410">
      <w:pPr>
        <w:rPr>
          <w:rStyle w:val="Speaker"/>
        </w:rPr>
      </w:pPr>
    </w:p>
    <w:p w14:paraId="4BCBC149" w14:textId="77777777" w:rsidR="00BB0410" w:rsidRDefault="00BB0410" w:rsidP="00BB0410">
      <w:pPr>
        <w:rPr>
          <w:rFonts w:cs="Times New Roman"/>
          <w:i/>
          <w:iCs/>
          <w:szCs w:val="24"/>
        </w:rPr>
      </w:pPr>
      <w:r w:rsidRPr="00BE77D3">
        <w:rPr>
          <w:rFonts w:cs="Times New Roman"/>
          <w:i/>
          <w:iCs/>
          <w:szCs w:val="24"/>
        </w:rPr>
        <w:t>Note: If possible, consider dimming the lights for this prayer service.</w:t>
      </w:r>
    </w:p>
    <w:p w14:paraId="62C2F093" w14:textId="77777777" w:rsidR="00BB0410" w:rsidRPr="00BE77D3" w:rsidRDefault="00BB0410" w:rsidP="00BB0410">
      <w:pPr>
        <w:rPr>
          <w:rStyle w:val="Speaker"/>
        </w:rPr>
      </w:pPr>
    </w:p>
    <w:p w14:paraId="6B94162F" w14:textId="77777777" w:rsidR="00BB0410" w:rsidRDefault="00BB0410" w:rsidP="00BB0410">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2B2400A9" w14:textId="77777777" w:rsidR="00BB0410" w:rsidRPr="00BE77D3" w:rsidRDefault="00BB0410" w:rsidP="00BB0410">
      <w:pPr>
        <w:rPr>
          <w:rFonts w:cs="Times New Roman"/>
          <w:szCs w:val="24"/>
        </w:rPr>
      </w:pPr>
    </w:p>
    <w:p w14:paraId="1F3A2957" w14:textId="77777777" w:rsidR="00BB0410" w:rsidRPr="00BE77D3" w:rsidRDefault="00BB0410" w:rsidP="00BB0410">
      <w:pPr>
        <w:rPr>
          <w:rFonts w:cs="Times New Roman"/>
          <w:szCs w:val="24"/>
        </w:rPr>
      </w:pPr>
      <w:r w:rsidRPr="00BE77D3">
        <w:rPr>
          <w:rStyle w:val="Speaker"/>
        </w:rPr>
        <w:t>Reader</w:t>
      </w:r>
      <w:r w:rsidRPr="00BE77D3">
        <w:rPr>
          <w:rFonts w:cs="Times New Roman"/>
          <w:szCs w:val="24"/>
        </w:rPr>
        <w:t>: A reading from the holy gospel according to Matthew.</w:t>
      </w:r>
    </w:p>
    <w:p w14:paraId="1550AF32" w14:textId="77777777" w:rsidR="00BB0410" w:rsidRPr="00BE77D3" w:rsidRDefault="00BB0410" w:rsidP="00BB0410">
      <w:pPr>
        <w:rPr>
          <w:rFonts w:cs="Times New Roman"/>
          <w:szCs w:val="24"/>
        </w:rPr>
      </w:pPr>
      <w:r w:rsidRPr="00BE77D3">
        <w:rPr>
          <w:rFonts w:cs="Times New Roman"/>
          <w:szCs w:val="24"/>
        </w:rPr>
        <w:t>After the sabbath, as the first day of the week was dawning, Mary Magdalene and the other Mary came to see the tomb. And behold, there was a great earthquake; for an angel of the Lord descended from heaven, approached, rolled back the stone, and sat upon it. His appearance was like lightning and his clothing was white as snow. The guards were shaken with fear of him and became like dead men.</w:t>
      </w:r>
    </w:p>
    <w:p w14:paraId="535DDAAB" w14:textId="77777777" w:rsidR="00BB0410" w:rsidRPr="00BE77D3" w:rsidRDefault="00BB0410" w:rsidP="00BB0410">
      <w:pPr>
        <w:rPr>
          <w:rFonts w:cs="Times New Roman"/>
          <w:szCs w:val="24"/>
        </w:rPr>
      </w:pPr>
    </w:p>
    <w:p w14:paraId="529AB33A" w14:textId="77777777" w:rsidR="00BB0410" w:rsidRPr="00BE77D3" w:rsidRDefault="00BB0410" w:rsidP="00BB0410">
      <w:pPr>
        <w:rPr>
          <w:rFonts w:cs="Times New Roman"/>
          <w:szCs w:val="24"/>
        </w:rPr>
      </w:pPr>
      <w:r w:rsidRPr="00BE77D3">
        <w:rPr>
          <w:rFonts w:cs="Times New Roman"/>
          <w:szCs w:val="24"/>
        </w:rPr>
        <w:t xml:space="preserve">Then the angel said to the women in reply, </w:t>
      </w:r>
      <w:r>
        <w:rPr>
          <w:rFonts w:cs="Times New Roman"/>
          <w:szCs w:val="24"/>
        </w:rPr>
        <w:t>“</w:t>
      </w:r>
      <w:r w:rsidRPr="00BE77D3">
        <w:rPr>
          <w:rFonts w:cs="Times New Roman"/>
          <w:szCs w:val="24"/>
        </w:rPr>
        <w:t xml:space="preserve">Do not be afraid! I know that you are seeking Jesus the crucified. He is not here, for he has been raised just as he said. Come and see the place where he lay. Then go quickly and tell his disciples, </w:t>
      </w:r>
      <w:r>
        <w:rPr>
          <w:rFonts w:cs="Times New Roman"/>
          <w:szCs w:val="24"/>
        </w:rPr>
        <w:t>‘</w:t>
      </w:r>
      <w:r w:rsidRPr="00BE77D3">
        <w:rPr>
          <w:rFonts w:cs="Times New Roman"/>
          <w:szCs w:val="24"/>
        </w:rPr>
        <w:t>He has been raised from the dead, and he is going before you to Galilee; there you will see him.</w:t>
      </w:r>
      <w:r>
        <w:rPr>
          <w:rFonts w:cs="Times New Roman"/>
          <w:szCs w:val="24"/>
        </w:rPr>
        <w:t>’</w:t>
      </w:r>
      <w:r w:rsidRPr="00BE77D3">
        <w:rPr>
          <w:rFonts w:cs="Times New Roman"/>
          <w:szCs w:val="24"/>
        </w:rPr>
        <w:t xml:space="preserve"> Behold, I have told you.</w:t>
      </w:r>
      <w:r>
        <w:rPr>
          <w:rFonts w:cs="Times New Roman"/>
          <w:szCs w:val="24"/>
        </w:rPr>
        <w:t>”</w:t>
      </w:r>
    </w:p>
    <w:p w14:paraId="13DAA17F" w14:textId="77777777" w:rsidR="00BB0410" w:rsidRPr="00BE77D3" w:rsidRDefault="00BB0410" w:rsidP="00BB0410">
      <w:pPr>
        <w:rPr>
          <w:rFonts w:cs="Times New Roman"/>
          <w:szCs w:val="24"/>
        </w:rPr>
      </w:pPr>
    </w:p>
    <w:p w14:paraId="45724E6B" w14:textId="77777777" w:rsidR="00BB0410" w:rsidRPr="00BE77D3" w:rsidRDefault="00BB0410" w:rsidP="00BB0410">
      <w:pPr>
        <w:rPr>
          <w:rFonts w:cs="Times New Roman"/>
          <w:szCs w:val="24"/>
        </w:rPr>
      </w:pPr>
      <w:r w:rsidRPr="00BE77D3">
        <w:rPr>
          <w:rFonts w:cs="Times New Roman"/>
          <w:szCs w:val="24"/>
        </w:rPr>
        <w:t>Then they went away quickly from the tomb, fearful yet overjoyed, and ran to announce this to his disciples. And behold, Jesus met them on their way and greeted them. They approached, embraced his feet, and did him homage.</w:t>
      </w:r>
    </w:p>
    <w:p w14:paraId="4D372B13" w14:textId="77777777" w:rsidR="00BB0410" w:rsidRPr="00BE77D3" w:rsidRDefault="00BB0410" w:rsidP="00BB0410">
      <w:pPr>
        <w:rPr>
          <w:rFonts w:cs="Times New Roman"/>
          <w:szCs w:val="24"/>
        </w:rPr>
      </w:pPr>
    </w:p>
    <w:p w14:paraId="587C4753" w14:textId="77777777" w:rsidR="00BB0410" w:rsidRPr="00BE77D3" w:rsidRDefault="00BB0410" w:rsidP="00BB0410">
      <w:pPr>
        <w:rPr>
          <w:rFonts w:cs="Times New Roman"/>
          <w:szCs w:val="24"/>
        </w:rPr>
      </w:pPr>
      <w:r w:rsidRPr="00BE77D3">
        <w:rPr>
          <w:rFonts w:cs="Times New Roman"/>
          <w:szCs w:val="24"/>
        </w:rPr>
        <w:t xml:space="preserve">Then Jesus said to them, </w:t>
      </w:r>
      <w:r>
        <w:rPr>
          <w:rFonts w:cs="Times New Roman"/>
          <w:szCs w:val="24"/>
        </w:rPr>
        <w:t>“</w:t>
      </w:r>
      <w:r w:rsidRPr="00BE77D3">
        <w:rPr>
          <w:rFonts w:cs="Times New Roman"/>
          <w:szCs w:val="24"/>
        </w:rPr>
        <w:t>Do not be afraid. Go tell my brothers to go to Galilee, and there they will see me.</w:t>
      </w:r>
      <w:r>
        <w:rPr>
          <w:rFonts w:cs="Times New Roman"/>
          <w:szCs w:val="24"/>
        </w:rPr>
        <w:t>”</w:t>
      </w:r>
    </w:p>
    <w:p w14:paraId="32C929AC" w14:textId="77777777" w:rsidR="00BB0410" w:rsidRDefault="00BB0410" w:rsidP="00BB0410">
      <w:pPr>
        <w:rPr>
          <w:rFonts w:cs="Times New Roman"/>
          <w:szCs w:val="24"/>
        </w:rPr>
      </w:pPr>
      <w:r w:rsidRPr="00BE77D3">
        <w:rPr>
          <w:rFonts w:cs="Times New Roman"/>
          <w:szCs w:val="24"/>
        </w:rPr>
        <w:t>The Gospel of the Lord.</w:t>
      </w:r>
    </w:p>
    <w:p w14:paraId="6A508240" w14:textId="77777777" w:rsidR="00BB0410" w:rsidRPr="00BE77D3" w:rsidRDefault="00BB0410" w:rsidP="00BB0410">
      <w:pPr>
        <w:rPr>
          <w:rFonts w:cs="Times New Roman"/>
          <w:szCs w:val="24"/>
        </w:rPr>
      </w:pPr>
    </w:p>
    <w:p w14:paraId="2DA1B821" w14:textId="77777777" w:rsidR="00BB0410" w:rsidRDefault="00BB0410" w:rsidP="00BB0410">
      <w:pPr>
        <w:rPr>
          <w:rFonts w:cs="Times New Roman"/>
          <w:szCs w:val="24"/>
        </w:rPr>
      </w:pPr>
      <w:r w:rsidRPr="00BE77D3">
        <w:rPr>
          <w:rStyle w:val="Speaker"/>
        </w:rPr>
        <w:t>All</w:t>
      </w:r>
      <w:r w:rsidRPr="00BE77D3">
        <w:rPr>
          <w:rFonts w:cs="Times New Roman"/>
          <w:szCs w:val="24"/>
        </w:rPr>
        <w:t>: Praise to you, Lord Jesus Christ.</w:t>
      </w:r>
    </w:p>
    <w:p w14:paraId="30218C87" w14:textId="77777777" w:rsidR="00BB0410" w:rsidRPr="00BE77D3" w:rsidRDefault="00BB0410" w:rsidP="00BB0410">
      <w:pPr>
        <w:rPr>
          <w:rFonts w:cs="Times New Roman"/>
          <w:szCs w:val="24"/>
        </w:rPr>
      </w:pPr>
    </w:p>
    <w:p w14:paraId="1218D5E9" w14:textId="77777777" w:rsidR="00BB0410" w:rsidRDefault="00BB0410" w:rsidP="00BB0410">
      <w:pPr>
        <w:rPr>
          <w:rFonts w:cs="Times New Roman"/>
          <w:szCs w:val="24"/>
        </w:rPr>
      </w:pPr>
      <w:r w:rsidRPr="00BE77D3">
        <w:rPr>
          <w:rStyle w:val="Speaker"/>
        </w:rPr>
        <w:t>Leader</w:t>
      </w:r>
      <w:r w:rsidRPr="00BE77D3">
        <w:rPr>
          <w:rFonts w:cs="Times New Roman"/>
          <w:szCs w:val="24"/>
        </w:rPr>
        <w:t>: During the Easter Vigil, each parish blesses and lights their new Paschal candle for the coming year. This candle remains lit throughout the Easter season and at every funeral and baptism, reminding Christians that Jesus defeated the darkness of sin and death once for all and now calls his disciples to be the light of the world.</w:t>
      </w:r>
    </w:p>
    <w:p w14:paraId="5DD30E54" w14:textId="77777777" w:rsidR="00BB0410" w:rsidRPr="00BE77D3" w:rsidRDefault="00BB0410" w:rsidP="00BB0410">
      <w:pPr>
        <w:rPr>
          <w:rFonts w:cs="Times New Roman"/>
          <w:szCs w:val="24"/>
        </w:rPr>
      </w:pPr>
    </w:p>
    <w:p w14:paraId="04D99FAF" w14:textId="77777777" w:rsidR="00BB0410" w:rsidRDefault="00BB0410" w:rsidP="00BB0410">
      <w:pPr>
        <w:rPr>
          <w:rFonts w:cs="Times New Roman"/>
          <w:i/>
          <w:iCs/>
          <w:szCs w:val="24"/>
        </w:rPr>
      </w:pPr>
      <w:r w:rsidRPr="00BE77D3">
        <w:rPr>
          <w:rFonts w:cs="Times New Roman"/>
          <w:i/>
          <w:iCs/>
          <w:szCs w:val="24"/>
        </w:rPr>
        <w:t>The leader lights a candle.</w:t>
      </w:r>
    </w:p>
    <w:p w14:paraId="2BCFB705" w14:textId="77777777" w:rsidR="00BB0410" w:rsidRPr="00BE77D3" w:rsidRDefault="00BB0410" w:rsidP="00BB0410">
      <w:pPr>
        <w:rPr>
          <w:rFonts w:cs="Times New Roman"/>
          <w:szCs w:val="24"/>
        </w:rPr>
      </w:pPr>
    </w:p>
    <w:p w14:paraId="5AAD085E" w14:textId="77777777" w:rsidR="00BB0410" w:rsidRPr="00BE77D3" w:rsidRDefault="00BB0410" w:rsidP="00BB0410">
      <w:pPr>
        <w:rPr>
          <w:rFonts w:cs="Times New Roman"/>
          <w:szCs w:val="24"/>
        </w:rPr>
      </w:pPr>
      <w:r w:rsidRPr="00BE77D3">
        <w:rPr>
          <w:rStyle w:val="Speaker"/>
        </w:rPr>
        <w:t>Leader</w:t>
      </w:r>
      <w:r w:rsidRPr="00BE77D3">
        <w:rPr>
          <w:rFonts w:cs="Times New Roman"/>
          <w:szCs w:val="24"/>
        </w:rPr>
        <w:t>: As we light this small candle, let us praise God for the gift of his Son, who saved us and calls us his own. Let us pray</w:t>
      </w:r>
      <w:r>
        <w:rPr>
          <w:rFonts w:cs="Times New Roman"/>
          <w:szCs w:val="24"/>
        </w:rPr>
        <w:t> . . .</w:t>
      </w:r>
    </w:p>
    <w:p w14:paraId="3B26D7EA" w14:textId="77777777" w:rsidR="00BB0410" w:rsidRPr="00BE77D3" w:rsidRDefault="00BB0410" w:rsidP="00BB0410">
      <w:pPr>
        <w:rPr>
          <w:rFonts w:cs="Times New Roman"/>
          <w:szCs w:val="24"/>
        </w:rPr>
      </w:pPr>
    </w:p>
    <w:p w14:paraId="5C35F6B6" w14:textId="77777777" w:rsidR="00BB0410" w:rsidRPr="00BE77D3" w:rsidRDefault="00BB0410" w:rsidP="00BB0410">
      <w:pPr>
        <w:rPr>
          <w:rFonts w:cs="Times New Roman"/>
          <w:szCs w:val="24"/>
        </w:rPr>
      </w:pPr>
      <w:r w:rsidRPr="00BE77D3">
        <w:rPr>
          <w:rStyle w:val="Speaker"/>
        </w:rPr>
        <w:lastRenderedPageBreak/>
        <w:t>Group 1</w:t>
      </w:r>
      <w:r w:rsidRPr="00BE77D3">
        <w:rPr>
          <w:rFonts w:cs="Times New Roman"/>
          <w:szCs w:val="24"/>
        </w:rPr>
        <w:t>: It is truly right and just, with ardent love of mind and heart</w:t>
      </w:r>
    </w:p>
    <w:p w14:paraId="1D4681A1" w14:textId="77777777" w:rsidR="00BB0410" w:rsidRPr="00BE77D3" w:rsidRDefault="00BB0410" w:rsidP="00BB0410">
      <w:pPr>
        <w:rPr>
          <w:rFonts w:cs="Times New Roman"/>
          <w:szCs w:val="24"/>
        </w:rPr>
      </w:pPr>
      <w:r w:rsidRPr="00BE77D3">
        <w:rPr>
          <w:rFonts w:cs="Times New Roman"/>
          <w:szCs w:val="24"/>
        </w:rPr>
        <w:t>and with devoted service of our voice,</w:t>
      </w:r>
    </w:p>
    <w:p w14:paraId="34E7CB57" w14:textId="77777777" w:rsidR="00BB0410" w:rsidRPr="00BE77D3" w:rsidRDefault="00BB0410" w:rsidP="00BB0410">
      <w:pPr>
        <w:rPr>
          <w:rFonts w:cs="Times New Roman"/>
          <w:szCs w:val="24"/>
        </w:rPr>
      </w:pPr>
      <w:r w:rsidRPr="00BE77D3">
        <w:rPr>
          <w:rFonts w:cs="Times New Roman"/>
          <w:szCs w:val="24"/>
        </w:rPr>
        <w:t>to acclaim our God invisible, the almighty Father,</w:t>
      </w:r>
    </w:p>
    <w:p w14:paraId="3B7097E1" w14:textId="77777777" w:rsidR="00BB0410" w:rsidRPr="00BE77D3" w:rsidRDefault="00BB0410" w:rsidP="00BB0410">
      <w:pPr>
        <w:rPr>
          <w:rFonts w:cs="Times New Roman"/>
          <w:szCs w:val="24"/>
        </w:rPr>
      </w:pPr>
      <w:r w:rsidRPr="00BE77D3">
        <w:rPr>
          <w:rFonts w:cs="Times New Roman"/>
          <w:szCs w:val="24"/>
        </w:rPr>
        <w:t>and Jesus Christ, our Lord, his Son, his Only Begotten.</w:t>
      </w:r>
    </w:p>
    <w:p w14:paraId="697F7352" w14:textId="77777777" w:rsidR="00BB0410" w:rsidRPr="00BE77D3" w:rsidRDefault="00BB0410" w:rsidP="00BB0410">
      <w:pPr>
        <w:rPr>
          <w:rFonts w:cs="Times New Roman"/>
          <w:szCs w:val="24"/>
        </w:rPr>
      </w:pPr>
    </w:p>
    <w:p w14:paraId="5977EFCC" w14:textId="77777777" w:rsidR="00BB0410" w:rsidRPr="00BE77D3" w:rsidRDefault="00BB0410" w:rsidP="00BB0410">
      <w:pPr>
        <w:rPr>
          <w:rFonts w:cs="Times New Roman"/>
          <w:szCs w:val="24"/>
        </w:rPr>
      </w:pPr>
      <w:r w:rsidRPr="00BE77D3">
        <w:rPr>
          <w:rFonts w:cs="Times New Roman"/>
          <w:szCs w:val="24"/>
        </w:rPr>
        <w:t>Who for our sake paid Adam</w:t>
      </w:r>
      <w:r>
        <w:rPr>
          <w:rFonts w:cs="Times New Roman"/>
          <w:szCs w:val="24"/>
        </w:rPr>
        <w:t>’</w:t>
      </w:r>
      <w:r w:rsidRPr="00BE77D3">
        <w:rPr>
          <w:rFonts w:cs="Times New Roman"/>
          <w:szCs w:val="24"/>
        </w:rPr>
        <w:t>s debt to the eternal Father,</w:t>
      </w:r>
    </w:p>
    <w:p w14:paraId="69374B3C" w14:textId="77777777" w:rsidR="00BB0410" w:rsidRPr="00BE77D3" w:rsidRDefault="00BB0410" w:rsidP="00BB0410">
      <w:pPr>
        <w:rPr>
          <w:rFonts w:cs="Times New Roman"/>
          <w:szCs w:val="24"/>
        </w:rPr>
      </w:pPr>
      <w:r w:rsidRPr="00BE77D3">
        <w:rPr>
          <w:rFonts w:cs="Times New Roman"/>
          <w:szCs w:val="24"/>
        </w:rPr>
        <w:t>and, pouring out his own dear Blood,</w:t>
      </w:r>
    </w:p>
    <w:p w14:paraId="094E2CBE" w14:textId="77777777" w:rsidR="00BB0410" w:rsidRDefault="00BB0410" w:rsidP="00BB0410">
      <w:pPr>
        <w:rPr>
          <w:rFonts w:cs="Times New Roman"/>
          <w:szCs w:val="24"/>
        </w:rPr>
      </w:pPr>
      <w:r w:rsidRPr="00BE77D3">
        <w:rPr>
          <w:rFonts w:cs="Times New Roman"/>
          <w:szCs w:val="24"/>
        </w:rPr>
        <w:t>wiped clean the record of our ancient sinfulness.</w:t>
      </w:r>
    </w:p>
    <w:p w14:paraId="171736BD" w14:textId="77777777" w:rsidR="00BB0410" w:rsidRPr="00BE77D3" w:rsidRDefault="00BB0410" w:rsidP="00BB0410">
      <w:pPr>
        <w:rPr>
          <w:rFonts w:cs="Times New Roman"/>
          <w:szCs w:val="24"/>
        </w:rPr>
      </w:pPr>
    </w:p>
    <w:p w14:paraId="709BAF99" w14:textId="77777777" w:rsidR="00BB0410" w:rsidRPr="00BE77D3" w:rsidRDefault="00BB0410" w:rsidP="00BB0410">
      <w:pPr>
        <w:rPr>
          <w:rFonts w:cs="Times New Roman"/>
          <w:szCs w:val="24"/>
        </w:rPr>
      </w:pPr>
      <w:r w:rsidRPr="00BE77D3">
        <w:rPr>
          <w:rStyle w:val="Speaker"/>
        </w:rPr>
        <w:t>Group 2</w:t>
      </w:r>
      <w:r w:rsidRPr="00BE77D3">
        <w:rPr>
          <w:rFonts w:cs="Times New Roman"/>
          <w:szCs w:val="24"/>
        </w:rPr>
        <w:t>: Our birth would have been no gain,</w:t>
      </w:r>
    </w:p>
    <w:p w14:paraId="1FAC709A" w14:textId="77777777" w:rsidR="00BB0410" w:rsidRPr="00BE77D3" w:rsidRDefault="00BB0410" w:rsidP="00BB0410">
      <w:pPr>
        <w:rPr>
          <w:rFonts w:cs="Times New Roman"/>
          <w:szCs w:val="24"/>
        </w:rPr>
      </w:pPr>
      <w:r w:rsidRPr="00BE77D3">
        <w:rPr>
          <w:rFonts w:cs="Times New Roman"/>
          <w:szCs w:val="24"/>
        </w:rPr>
        <w:t>had we not been redeemed.</w:t>
      </w:r>
    </w:p>
    <w:p w14:paraId="35688CB4" w14:textId="77777777" w:rsidR="00BB0410" w:rsidRPr="00BE77D3" w:rsidRDefault="00BB0410" w:rsidP="00BB0410">
      <w:pPr>
        <w:rPr>
          <w:rFonts w:cs="Times New Roman"/>
          <w:szCs w:val="24"/>
        </w:rPr>
      </w:pPr>
    </w:p>
    <w:p w14:paraId="06EA972E" w14:textId="77777777" w:rsidR="00BB0410" w:rsidRPr="00BE77D3" w:rsidRDefault="00BB0410" w:rsidP="00BB0410">
      <w:pPr>
        <w:rPr>
          <w:rFonts w:cs="Times New Roman"/>
          <w:szCs w:val="24"/>
        </w:rPr>
      </w:pPr>
      <w:proofErr w:type="spellStart"/>
      <w:r w:rsidRPr="00BE77D3">
        <w:rPr>
          <w:rFonts w:cs="Times New Roman"/>
          <w:szCs w:val="24"/>
        </w:rPr>
        <w:t>O</w:t>
      </w:r>
      <w:proofErr w:type="spellEnd"/>
      <w:r w:rsidRPr="00BE77D3">
        <w:rPr>
          <w:rFonts w:cs="Times New Roman"/>
          <w:szCs w:val="24"/>
        </w:rPr>
        <w:t xml:space="preserve"> wonder of your humble care for us!</w:t>
      </w:r>
    </w:p>
    <w:p w14:paraId="70B6859E" w14:textId="77777777" w:rsidR="00BB0410" w:rsidRPr="00BE77D3" w:rsidRDefault="00BB0410" w:rsidP="00BB0410">
      <w:pPr>
        <w:rPr>
          <w:rFonts w:cs="Times New Roman"/>
          <w:szCs w:val="24"/>
        </w:rPr>
      </w:pPr>
      <w:r w:rsidRPr="00BE77D3">
        <w:rPr>
          <w:rFonts w:cs="Times New Roman"/>
          <w:szCs w:val="24"/>
        </w:rPr>
        <w:t>O love, O charity beyond all telling,</w:t>
      </w:r>
    </w:p>
    <w:p w14:paraId="2530EA4C" w14:textId="77777777" w:rsidR="00BB0410" w:rsidRPr="00BE77D3" w:rsidRDefault="00BB0410" w:rsidP="00BB0410">
      <w:pPr>
        <w:rPr>
          <w:rFonts w:cs="Times New Roman"/>
          <w:szCs w:val="24"/>
        </w:rPr>
      </w:pPr>
      <w:r w:rsidRPr="00BE77D3">
        <w:rPr>
          <w:rFonts w:cs="Times New Roman"/>
          <w:szCs w:val="24"/>
        </w:rPr>
        <w:t>to ransom a slave you gave away your Son!</w:t>
      </w:r>
    </w:p>
    <w:p w14:paraId="60992EAA" w14:textId="77777777" w:rsidR="00BB0410" w:rsidRPr="00BE77D3" w:rsidRDefault="00BB0410" w:rsidP="00BB0410">
      <w:pPr>
        <w:rPr>
          <w:rFonts w:cs="Times New Roman"/>
          <w:szCs w:val="24"/>
        </w:rPr>
      </w:pPr>
      <w:r w:rsidRPr="00BE77D3">
        <w:rPr>
          <w:rFonts w:cs="Times New Roman"/>
          <w:szCs w:val="24"/>
        </w:rPr>
        <w:t>O truly necessary sin of Adam,</w:t>
      </w:r>
    </w:p>
    <w:p w14:paraId="6FA00D6A" w14:textId="77777777" w:rsidR="00BB0410" w:rsidRPr="00BE77D3" w:rsidRDefault="00BB0410" w:rsidP="00BB0410">
      <w:pPr>
        <w:rPr>
          <w:rFonts w:cs="Times New Roman"/>
          <w:szCs w:val="24"/>
        </w:rPr>
      </w:pPr>
      <w:r w:rsidRPr="00BE77D3">
        <w:rPr>
          <w:rFonts w:cs="Times New Roman"/>
          <w:szCs w:val="24"/>
        </w:rPr>
        <w:t>destroyed completely by the Death of Christ!</w:t>
      </w:r>
    </w:p>
    <w:p w14:paraId="6A2F9DA8" w14:textId="77777777" w:rsidR="00BB0410" w:rsidRPr="00BE77D3" w:rsidRDefault="00BB0410" w:rsidP="00BB0410">
      <w:pPr>
        <w:rPr>
          <w:rFonts w:cs="Times New Roman"/>
          <w:szCs w:val="24"/>
        </w:rPr>
      </w:pPr>
      <w:r w:rsidRPr="00BE77D3">
        <w:rPr>
          <w:rFonts w:cs="Times New Roman"/>
          <w:szCs w:val="24"/>
        </w:rPr>
        <w:t>O happy fault</w:t>
      </w:r>
    </w:p>
    <w:p w14:paraId="3FC02380" w14:textId="77777777" w:rsidR="00BB0410" w:rsidRPr="00BE77D3" w:rsidRDefault="00BB0410" w:rsidP="00BB0410">
      <w:pPr>
        <w:rPr>
          <w:rFonts w:cs="Times New Roman"/>
          <w:szCs w:val="24"/>
        </w:rPr>
      </w:pPr>
      <w:r w:rsidRPr="00BE77D3">
        <w:rPr>
          <w:rFonts w:cs="Times New Roman"/>
          <w:szCs w:val="24"/>
        </w:rPr>
        <w:t>that earned so great, so glorious a Redeemer!</w:t>
      </w:r>
    </w:p>
    <w:p w14:paraId="491ECDCD" w14:textId="77777777" w:rsidR="00BB0410" w:rsidRPr="00BE77D3" w:rsidRDefault="00BB0410" w:rsidP="00BB0410">
      <w:pPr>
        <w:rPr>
          <w:rFonts w:cs="Times New Roman"/>
          <w:szCs w:val="24"/>
        </w:rPr>
      </w:pPr>
    </w:p>
    <w:p w14:paraId="3DCA0551" w14:textId="77777777" w:rsidR="00BB0410" w:rsidRPr="00BE77D3" w:rsidRDefault="00BB0410" w:rsidP="00BB0410">
      <w:pPr>
        <w:rPr>
          <w:rFonts w:cs="Times New Roman"/>
          <w:szCs w:val="24"/>
        </w:rPr>
      </w:pPr>
      <w:r w:rsidRPr="00BE77D3">
        <w:rPr>
          <w:rStyle w:val="Speaker"/>
        </w:rPr>
        <w:t>Group 3</w:t>
      </w:r>
      <w:r w:rsidRPr="00BE77D3">
        <w:rPr>
          <w:rFonts w:cs="Times New Roman"/>
          <w:szCs w:val="24"/>
        </w:rPr>
        <w:t>: Therefore, O Lord,</w:t>
      </w:r>
    </w:p>
    <w:p w14:paraId="0A3AD816" w14:textId="77777777" w:rsidR="00BB0410" w:rsidRPr="00BE77D3" w:rsidRDefault="00BB0410" w:rsidP="00BB0410">
      <w:pPr>
        <w:rPr>
          <w:rFonts w:cs="Times New Roman"/>
          <w:szCs w:val="24"/>
        </w:rPr>
      </w:pPr>
      <w:r w:rsidRPr="00BE77D3">
        <w:rPr>
          <w:rFonts w:cs="Times New Roman"/>
          <w:szCs w:val="24"/>
        </w:rPr>
        <w:t>we pray you that this candle,</w:t>
      </w:r>
    </w:p>
    <w:p w14:paraId="0E806770" w14:textId="77777777" w:rsidR="00BB0410" w:rsidRPr="00BE77D3" w:rsidRDefault="00BB0410" w:rsidP="00BB0410">
      <w:pPr>
        <w:rPr>
          <w:rFonts w:cs="Times New Roman"/>
          <w:szCs w:val="24"/>
        </w:rPr>
      </w:pPr>
      <w:r w:rsidRPr="00BE77D3">
        <w:rPr>
          <w:rFonts w:cs="Times New Roman"/>
          <w:szCs w:val="24"/>
        </w:rPr>
        <w:t>hallowed to the honor of your name,</w:t>
      </w:r>
    </w:p>
    <w:p w14:paraId="6F0CE3F0" w14:textId="77777777" w:rsidR="00BB0410" w:rsidRPr="00BE77D3" w:rsidRDefault="00BB0410" w:rsidP="00BB0410">
      <w:pPr>
        <w:rPr>
          <w:rFonts w:cs="Times New Roman"/>
          <w:szCs w:val="24"/>
        </w:rPr>
      </w:pPr>
      <w:r w:rsidRPr="00BE77D3">
        <w:rPr>
          <w:rFonts w:cs="Times New Roman"/>
          <w:szCs w:val="24"/>
        </w:rPr>
        <w:t>may persevere undimmed,</w:t>
      </w:r>
    </w:p>
    <w:p w14:paraId="5C916D7D" w14:textId="77777777" w:rsidR="00BB0410" w:rsidRPr="00BE77D3" w:rsidRDefault="00BB0410" w:rsidP="00BB0410">
      <w:pPr>
        <w:rPr>
          <w:rFonts w:cs="Times New Roman"/>
          <w:szCs w:val="24"/>
        </w:rPr>
      </w:pPr>
      <w:r w:rsidRPr="00BE77D3">
        <w:rPr>
          <w:rFonts w:cs="Times New Roman"/>
          <w:szCs w:val="24"/>
        </w:rPr>
        <w:t>to overcome the darkness of this night.</w:t>
      </w:r>
    </w:p>
    <w:p w14:paraId="522245A0" w14:textId="77777777" w:rsidR="00BB0410" w:rsidRPr="00BE77D3" w:rsidRDefault="00BB0410" w:rsidP="00BB0410">
      <w:pPr>
        <w:rPr>
          <w:rFonts w:cs="Times New Roman"/>
          <w:szCs w:val="24"/>
        </w:rPr>
      </w:pPr>
    </w:p>
    <w:p w14:paraId="07D5F693" w14:textId="77777777" w:rsidR="00BB0410" w:rsidRPr="00BE77D3" w:rsidRDefault="00BB0410" w:rsidP="00BB0410">
      <w:pPr>
        <w:rPr>
          <w:rFonts w:cs="Times New Roman"/>
          <w:szCs w:val="24"/>
        </w:rPr>
      </w:pPr>
      <w:r w:rsidRPr="00BE77D3">
        <w:rPr>
          <w:rFonts w:cs="Times New Roman"/>
          <w:szCs w:val="24"/>
        </w:rPr>
        <w:t>Receive it as a pleasing fragrance,</w:t>
      </w:r>
    </w:p>
    <w:p w14:paraId="36612B03" w14:textId="77777777" w:rsidR="00BB0410" w:rsidRPr="00BE77D3" w:rsidRDefault="00BB0410" w:rsidP="00BB0410">
      <w:pPr>
        <w:rPr>
          <w:rFonts w:cs="Times New Roman"/>
          <w:szCs w:val="24"/>
        </w:rPr>
      </w:pPr>
      <w:r w:rsidRPr="00BE77D3">
        <w:rPr>
          <w:rFonts w:cs="Times New Roman"/>
          <w:szCs w:val="24"/>
        </w:rPr>
        <w:t>and let it mingle with the lights of heaven.</w:t>
      </w:r>
    </w:p>
    <w:p w14:paraId="48BBE21D" w14:textId="77777777" w:rsidR="00BB0410" w:rsidRPr="00BE77D3" w:rsidRDefault="00BB0410" w:rsidP="00BB0410">
      <w:pPr>
        <w:rPr>
          <w:rFonts w:cs="Times New Roman"/>
          <w:szCs w:val="24"/>
        </w:rPr>
      </w:pPr>
    </w:p>
    <w:p w14:paraId="6ADE4C12" w14:textId="77777777" w:rsidR="00BB0410" w:rsidRPr="00BE77D3" w:rsidRDefault="00BB0410" w:rsidP="00BB0410">
      <w:pPr>
        <w:rPr>
          <w:rFonts w:cs="Times New Roman"/>
          <w:szCs w:val="24"/>
        </w:rPr>
      </w:pPr>
      <w:r w:rsidRPr="00BE77D3">
        <w:rPr>
          <w:rFonts w:cs="Times New Roman"/>
          <w:szCs w:val="24"/>
        </w:rPr>
        <w:t>Amen.</w:t>
      </w:r>
    </w:p>
    <w:p w14:paraId="6D195110" w14:textId="77777777" w:rsidR="00BB0410" w:rsidRPr="00BE77D3" w:rsidRDefault="00BB0410" w:rsidP="00BB0410">
      <w:pPr>
        <w:rPr>
          <w:rStyle w:val="Speaker"/>
        </w:rPr>
      </w:pPr>
    </w:p>
    <w:p w14:paraId="7F47BCD5" w14:textId="77777777" w:rsidR="00BB0410" w:rsidRDefault="00BB0410" w:rsidP="00BB0410">
      <w:pPr>
        <w:rPr>
          <w:rFonts w:cs="Times New Roman"/>
          <w:szCs w:val="24"/>
        </w:rPr>
      </w:pPr>
      <w:r w:rsidRPr="00BE77D3">
        <w:rPr>
          <w:rStyle w:val="Speaker"/>
        </w:rPr>
        <w:t>Leader</w:t>
      </w:r>
      <w:r w:rsidRPr="00BE77D3">
        <w:rPr>
          <w:rFonts w:cs="Times New Roman"/>
          <w:szCs w:val="24"/>
        </w:rPr>
        <w:t>: As we listen to this song, I invite you to think of one way that God has brought light into your life and reflect on that memory. If there is a current situation in your life that needs God</w:t>
      </w:r>
      <w:r>
        <w:rPr>
          <w:rFonts w:cs="Times New Roman"/>
          <w:szCs w:val="24"/>
        </w:rPr>
        <w:t>’</w:t>
      </w:r>
      <w:r w:rsidRPr="00BE77D3">
        <w:rPr>
          <w:rFonts w:cs="Times New Roman"/>
          <w:szCs w:val="24"/>
        </w:rPr>
        <w:t>s light, consider inviting Jesus to bring his light into that place.</w:t>
      </w:r>
    </w:p>
    <w:p w14:paraId="7E24387A" w14:textId="77777777" w:rsidR="00BB0410" w:rsidRPr="00BE77D3" w:rsidRDefault="00BB0410" w:rsidP="00BB0410">
      <w:pPr>
        <w:rPr>
          <w:rFonts w:cs="Times New Roman"/>
          <w:szCs w:val="24"/>
        </w:rPr>
      </w:pPr>
    </w:p>
    <w:p w14:paraId="4E979F53" w14:textId="77777777" w:rsidR="00BB0410" w:rsidRDefault="00BB0410" w:rsidP="00BB0410">
      <w:pPr>
        <w:rPr>
          <w:rFonts w:cs="Times New Roman"/>
          <w:i/>
          <w:iCs/>
          <w:szCs w:val="24"/>
        </w:rPr>
      </w:pPr>
      <w:r w:rsidRPr="00BE77D3">
        <w:rPr>
          <w:rFonts w:cs="Times New Roman"/>
          <w:i/>
          <w:iCs/>
          <w:szCs w:val="24"/>
        </w:rPr>
        <w:t xml:space="preserve">Play </w:t>
      </w:r>
      <w:r>
        <w:rPr>
          <w:rFonts w:cs="Times New Roman"/>
          <w:i/>
          <w:iCs/>
          <w:szCs w:val="24"/>
        </w:rPr>
        <w:t>“</w:t>
      </w:r>
      <w:r w:rsidRPr="00BE77D3">
        <w:rPr>
          <w:rFonts w:cs="Times New Roman"/>
          <w:i/>
          <w:iCs/>
          <w:szCs w:val="24"/>
        </w:rPr>
        <w:t>Christ is Risen</w:t>
      </w:r>
      <w:r>
        <w:rPr>
          <w:rFonts w:cs="Times New Roman"/>
          <w:i/>
          <w:iCs/>
          <w:szCs w:val="24"/>
        </w:rPr>
        <w:t>”</w:t>
      </w:r>
      <w:r w:rsidRPr="00BE77D3">
        <w:rPr>
          <w:rFonts w:cs="Times New Roman"/>
          <w:i/>
          <w:iCs/>
          <w:szCs w:val="24"/>
        </w:rPr>
        <w:t xml:space="preserve"> by Matt Maher, available for free on YouTube.</w:t>
      </w:r>
    </w:p>
    <w:p w14:paraId="29C8087F" w14:textId="77777777" w:rsidR="00BB0410" w:rsidRPr="00BE77D3" w:rsidRDefault="00BB0410" w:rsidP="00BB0410">
      <w:pPr>
        <w:rPr>
          <w:rFonts w:cs="Times New Roman"/>
          <w:szCs w:val="24"/>
        </w:rPr>
      </w:pPr>
    </w:p>
    <w:p w14:paraId="79FAC5B4" w14:textId="77777777" w:rsidR="00BB0410" w:rsidRDefault="00BB0410" w:rsidP="00BB0410">
      <w:pPr>
        <w:rPr>
          <w:rFonts w:cs="Times New Roman"/>
          <w:szCs w:val="24"/>
        </w:rPr>
      </w:pPr>
      <w:r w:rsidRPr="00BE77D3">
        <w:rPr>
          <w:rStyle w:val="Speaker"/>
        </w:rPr>
        <w:t>Leader</w:t>
      </w:r>
      <w:r w:rsidRPr="00BE77D3">
        <w:rPr>
          <w:rFonts w:cs="Times New Roman"/>
          <w:szCs w:val="24"/>
        </w:rPr>
        <w:t xml:space="preserve">: Let us pray. Lord Jesus, by your glorious resurrection you dispelled the darkness of sin and death and brought light into the world. We praise you for the gifts of </w:t>
      </w:r>
      <w:r w:rsidRPr="00BE77D3">
        <w:rPr>
          <w:rFonts w:cs="Times New Roman"/>
          <w:szCs w:val="24"/>
        </w:rPr>
        <w:lastRenderedPageBreak/>
        <w:t>your healing and hope in the past, and we ask you to bring that same healing and hope into our hearts, homes, and communities now. In your holy name, we pray. Amen.</w:t>
      </w:r>
    </w:p>
    <w:p w14:paraId="247F74DE" w14:textId="77777777" w:rsidR="00BB0410" w:rsidRPr="00BE77D3" w:rsidRDefault="00BB0410" w:rsidP="00BB0410">
      <w:pPr>
        <w:rPr>
          <w:rFonts w:cs="Times New Roman"/>
          <w:szCs w:val="24"/>
        </w:rPr>
      </w:pPr>
    </w:p>
    <w:p w14:paraId="48B32078" w14:textId="77777777" w:rsidR="00BB0410" w:rsidRDefault="00BB0410" w:rsidP="00BB0410">
      <w:pPr>
        <w:rPr>
          <w:rFonts w:cs="Times New Roman"/>
          <w:szCs w:val="24"/>
        </w:rPr>
      </w:pPr>
      <w:r w:rsidRPr="00BE77D3">
        <w:rPr>
          <w:rStyle w:val="Speaker"/>
        </w:rPr>
        <w:t>All</w:t>
      </w:r>
      <w:r w:rsidRPr="00BE77D3">
        <w:rPr>
          <w:rFonts w:cs="Times New Roman"/>
          <w:szCs w:val="24"/>
        </w:rPr>
        <w:t>: In the name of the Father, and of the Son, and of the Holy Spirit. Amen.</w:t>
      </w:r>
      <w:bookmarkEnd w:id="0"/>
    </w:p>
    <w:sectPr w:rsidR="00BB04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877A" w14:textId="77777777" w:rsidR="00155F32" w:rsidRDefault="00155F32" w:rsidP="00BB0410">
      <w:pPr>
        <w:spacing w:line="240" w:lineRule="auto"/>
      </w:pPr>
      <w:r>
        <w:separator/>
      </w:r>
    </w:p>
  </w:endnote>
  <w:endnote w:type="continuationSeparator" w:id="0">
    <w:p w14:paraId="4063D965" w14:textId="77777777" w:rsidR="00155F32" w:rsidRDefault="00155F32" w:rsidP="00BB0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09E0" w14:textId="77777777" w:rsidR="00155F32" w:rsidRDefault="00155F32" w:rsidP="00BB0410">
      <w:pPr>
        <w:spacing w:line="240" w:lineRule="auto"/>
      </w:pPr>
      <w:r>
        <w:separator/>
      </w:r>
    </w:p>
  </w:footnote>
  <w:footnote w:type="continuationSeparator" w:id="0">
    <w:p w14:paraId="57F71246" w14:textId="77777777" w:rsidR="00155F32" w:rsidRDefault="00155F32" w:rsidP="00BB0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5683" w14:textId="77C21AE0" w:rsidR="00BB0410" w:rsidRPr="00BB0410" w:rsidRDefault="00BB0410">
    <w:pPr>
      <w:pStyle w:val="Header"/>
    </w:pPr>
    <w:r>
      <w:rPr>
        <w:i/>
        <w:iCs/>
      </w:rPr>
      <w:t>God Saves</w:t>
    </w:r>
    <w:r>
      <w:rPr>
        <w:i/>
        <w:iCs/>
      </w:rPr>
      <w:tab/>
    </w:r>
    <w:r>
      <w:rPr>
        <w:i/>
        <w:iCs/>
      </w:rPr>
      <w:tab/>
    </w:r>
    <w:r>
      <w:t>Chapter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10"/>
    <w:rsid w:val="00006F4B"/>
    <w:rsid w:val="000566D0"/>
    <w:rsid w:val="00126450"/>
    <w:rsid w:val="001370F7"/>
    <w:rsid w:val="00155F32"/>
    <w:rsid w:val="003807C3"/>
    <w:rsid w:val="005C7F96"/>
    <w:rsid w:val="007270E3"/>
    <w:rsid w:val="00BB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8CF6"/>
  <w15:chartTrackingRefBased/>
  <w15:docId w15:val="{BF750055-1257-4F77-A1E6-585AC7C5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E3"/>
    <w:pPr>
      <w:spacing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BB0410"/>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BB0410"/>
    <w:rPr>
      <w:b/>
    </w:rPr>
  </w:style>
  <w:style w:type="paragraph" w:styleId="Header">
    <w:name w:val="header"/>
    <w:basedOn w:val="Normal"/>
    <w:link w:val="HeaderChar"/>
    <w:uiPriority w:val="99"/>
    <w:unhideWhenUsed/>
    <w:rsid w:val="00BB0410"/>
    <w:pPr>
      <w:tabs>
        <w:tab w:val="center" w:pos="4680"/>
        <w:tab w:val="right" w:pos="9360"/>
      </w:tabs>
      <w:spacing w:line="240" w:lineRule="auto"/>
    </w:pPr>
  </w:style>
  <w:style w:type="character" w:customStyle="1" w:styleId="HeaderChar">
    <w:name w:val="Header Char"/>
    <w:basedOn w:val="DefaultParagraphFont"/>
    <w:link w:val="Header"/>
    <w:uiPriority w:val="99"/>
    <w:rsid w:val="00BB0410"/>
    <w:rPr>
      <w:rFonts w:ascii="Georgia" w:hAnsi="Georgia"/>
      <w:sz w:val="24"/>
      <w14:numForm w14:val="oldStyle"/>
      <w14:numSpacing w14:val="proportional"/>
    </w:rPr>
  </w:style>
  <w:style w:type="paragraph" w:styleId="Footer">
    <w:name w:val="footer"/>
    <w:basedOn w:val="Normal"/>
    <w:link w:val="FooterChar"/>
    <w:uiPriority w:val="99"/>
    <w:unhideWhenUsed/>
    <w:rsid w:val="00BB0410"/>
    <w:pPr>
      <w:tabs>
        <w:tab w:val="center" w:pos="4680"/>
        <w:tab w:val="right" w:pos="9360"/>
      </w:tabs>
      <w:spacing w:line="240" w:lineRule="auto"/>
    </w:pPr>
  </w:style>
  <w:style w:type="character" w:customStyle="1" w:styleId="FooterChar">
    <w:name w:val="Footer Char"/>
    <w:basedOn w:val="DefaultParagraphFont"/>
    <w:link w:val="Footer"/>
    <w:uiPriority w:val="99"/>
    <w:rsid w:val="00BB0410"/>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2</cp:revision>
  <dcterms:created xsi:type="dcterms:W3CDTF">2024-10-10T19:15:00Z</dcterms:created>
  <dcterms:modified xsi:type="dcterms:W3CDTF">2024-10-10T19:39:00Z</dcterms:modified>
</cp:coreProperties>
</file>