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20" w:right="-20"/>
        <w:jc w:val="left"/>
        <w:tabs>
          <w:tab w:pos="840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101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</w:sectPr>
      </w:pPr>
      <w:rPr/>
    </w:p>
    <w:p>
      <w:pPr>
        <w:spacing w:before="19" w:after="0" w:line="240" w:lineRule="auto"/>
        <w:ind w:left="12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3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76"/>
          <w:szCs w:val="76"/>
        </w:rPr>
      </w:pPr>
      <w:rPr/>
      <w:r>
        <w:rPr>
          <w:rFonts w:ascii="Arial" w:hAnsi="Arial" w:cs="Arial" w:eastAsia="Arial"/>
          <w:sz w:val="76"/>
          <w:szCs w:val="76"/>
          <w:color w:val="231F20"/>
          <w:spacing w:val="48"/>
          <w:w w:val="79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58"/>
        </w:rPr>
        <w:t>h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-3"/>
          <w:w w:val="89"/>
        </w:rPr>
        <w:t>V</w:t>
      </w:r>
      <w:r>
        <w:rPr>
          <w:rFonts w:ascii="Arial" w:hAnsi="Arial" w:cs="Arial" w:eastAsia="Arial"/>
          <w:sz w:val="76"/>
          <w:szCs w:val="76"/>
          <w:color w:val="231F20"/>
          <w:spacing w:val="10"/>
          <w:w w:val="58"/>
        </w:rPr>
        <w:t>a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67"/>
        </w:rPr>
        <w:t>l</w:t>
      </w:r>
      <w:r>
        <w:rPr>
          <w:rFonts w:ascii="Arial" w:hAnsi="Arial" w:cs="Arial" w:eastAsia="Arial"/>
          <w:sz w:val="76"/>
          <w:szCs w:val="76"/>
          <w:color w:val="231F20"/>
          <w:spacing w:val="8"/>
          <w:w w:val="58"/>
        </w:rPr>
        <w:t>u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56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6"/>
        </w:rPr>
        <w:t>f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6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8"/>
          <w:w w:val="81"/>
        </w:rPr>
        <w:t>S</w:t>
      </w:r>
      <w:r>
        <w:rPr>
          <w:rFonts w:ascii="Arial" w:hAnsi="Arial" w:cs="Arial" w:eastAsia="Arial"/>
          <w:sz w:val="76"/>
          <w:szCs w:val="76"/>
          <w:color w:val="231F20"/>
          <w:spacing w:val="25"/>
          <w:w w:val="61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5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26"/>
          <w:w w:val="55"/>
        </w:rPr>
        <w:t>r</w:t>
      </w:r>
      <w:r>
        <w:rPr>
          <w:rFonts w:ascii="Arial" w:hAnsi="Arial" w:cs="Arial" w:eastAsia="Arial"/>
          <w:sz w:val="76"/>
          <w:szCs w:val="76"/>
          <w:color w:val="231F20"/>
          <w:spacing w:val="8"/>
          <w:w w:val="66"/>
        </w:rPr>
        <w:t>i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2"/>
        </w:rPr>
        <w:t>s</w:t>
      </w:r>
      <w:r>
        <w:rPr>
          <w:rFonts w:ascii="Arial" w:hAnsi="Arial" w:cs="Arial" w:eastAsia="Arial"/>
          <w:sz w:val="76"/>
          <w:szCs w:val="7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  <w:cols w:num="2" w:equalWidth="0">
            <w:col w:w="1304" w:space="1697"/>
            <w:col w:w="7319"/>
          </w:cols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3" w:lineRule="exact"/>
        <w:ind w:left="120" w:right="6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2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8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8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1400" w:hRule="exact"/>
        </w:trPr>
        <w:tc>
          <w:tcPr>
            <w:tcW w:w="2250" w:type="dxa"/>
            <w:tcBorders>
              <w:top w:val="single" w:sz="8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4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610" w:type="dxa"/>
            <w:tcBorders>
              <w:top w:val="single" w:sz="8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0" w:lineRule="auto"/>
              <w:ind w:left="201" w:right="139" w:firstLine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3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3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ost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95"/>
                <w:b/>
                <w:bCs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610" w:type="dxa"/>
            <w:tcBorders>
              <w:top w:val="single" w:sz="8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0" w:lineRule="auto"/>
              <w:ind w:left="201" w:right="1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3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3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4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5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8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ost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95"/>
                <w:b/>
                <w:bCs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8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1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82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95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5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5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4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91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4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1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610" w:type="dxa"/>
            <w:tcBorders>
              <w:top w:val="single" w:sz="8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231" w:right="2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3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3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4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5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8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3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4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60"/>
                <w:b/>
                <w:bCs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8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1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2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1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1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2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4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4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4"/>
                <w:b/>
                <w:bCs/>
              </w:rPr>
              <w:t>io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2790" w:hRule="exact"/>
        </w:trPr>
        <w:tc>
          <w:tcPr>
            <w:tcW w:w="225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14" w:right="6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4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5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94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2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4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61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61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61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2790" w:hRule="exact"/>
        </w:trPr>
        <w:tc>
          <w:tcPr>
            <w:tcW w:w="225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61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61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61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2790" w:hRule="exact"/>
        </w:trPr>
        <w:tc>
          <w:tcPr>
            <w:tcW w:w="2250" w:type="dxa"/>
            <w:tcBorders>
              <w:top w:val="single" w:sz="8.000095" w:space="0" w:color="231F20"/>
              <w:bottom w:val="single" w:sz="8.00002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610" w:type="dxa"/>
            <w:tcBorders>
              <w:top w:val="single" w:sz="8.000095" w:space="0" w:color="231F20"/>
              <w:bottom w:val="single" w:sz="8.00002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610" w:type="dxa"/>
            <w:tcBorders>
              <w:top w:val="single" w:sz="8.000095" w:space="0" w:color="231F20"/>
              <w:bottom w:val="single" w:sz="8.00002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2610" w:type="dxa"/>
            <w:tcBorders>
              <w:top w:val="single" w:sz="8.000095" w:space="0" w:color="231F20"/>
              <w:bottom w:val="single" w:sz="8.00002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</w:tbl>
    <w:sectPr>
      <w:type w:val="continuous"/>
      <w:pgSz w:w="12240" w:h="15840"/>
      <w:pgMar w:top="104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2020-11-03T15:01:55Z</dcterms:created>
  <dcterms:modified xsi:type="dcterms:W3CDTF">2020-11-03T15:01:55Z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