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2A300" w14:textId="77777777" w:rsidR="00341BAB" w:rsidRPr="00341BAB" w:rsidRDefault="00341BAB" w:rsidP="00341BAB">
      <w:pPr>
        <w:jc w:val="center"/>
        <w:rPr>
          <w:rFonts w:ascii="Georgia" w:hAnsi="Georgia"/>
        </w:rPr>
      </w:pPr>
      <w:r w:rsidRPr="00341BAB">
        <w:rPr>
          <w:rFonts w:ascii="Georgia" w:hAnsi="Georgia"/>
        </w:rPr>
        <w:t>Chapter 6</w:t>
      </w:r>
    </w:p>
    <w:p w14:paraId="570D72EB" w14:textId="77777777" w:rsidR="00341BAB" w:rsidRPr="00341BAB" w:rsidRDefault="00341BAB" w:rsidP="00341BAB">
      <w:pPr>
        <w:jc w:val="center"/>
        <w:rPr>
          <w:rFonts w:ascii="Georgia" w:hAnsi="Georgia"/>
          <w:i/>
          <w:iCs/>
        </w:rPr>
      </w:pPr>
      <w:r w:rsidRPr="00341BAB">
        <w:rPr>
          <w:rFonts w:ascii="Georgia" w:hAnsi="Georgia"/>
          <w:i/>
          <w:iCs/>
        </w:rPr>
        <w:t xml:space="preserve">Mi </w:t>
      </w:r>
      <w:proofErr w:type="spellStart"/>
      <w:r w:rsidRPr="00341BAB">
        <w:rPr>
          <w:rFonts w:ascii="Georgia" w:hAnsi="Georgia"/>
          <w:i/>
          <w:iCs/>
        </w:rPr>
        <w:t>Todo</w:t>
      </w:r>
      <w:proofErr w:type="spellEnd"/>
    </w:p>
    <w:p w14:paraId="2B8A5B06" w14:textId="77777777" w:rsidR="00341BAB" w:rsidRPr="00341BAB" w:rsidRDefault="00341BAB" w:rsidP="00341BAB">
      <w:pPr>
        <w:jc w:val="center"/>
        <w:rPr>
          <w:rFonts w:ascii="Georgia" w:hAnsi="Georgia"/>
        </w:rPr>
      </w:pPr>
      <w:proofErr w:type="spellStart"/>
      <w:r w:rsidRPr="00341BAB">
        <w:rPr>
          <w:rFonts w:ascii="Georgia" w:hAnsi="Georgia"/>
        </w:rPr>
        <w:t>Kairy</w:t>
      </w:r>
      <w:proofErr w:type="spellEnd"/>
      <w:r w:rsidRPr="00341BAB">
        <w:rPr>
          <w:rFonts w:ascii="Georgia" w:hAnsi="Georgia"/>
        </w:rPr>
        <w:t xml:space="preserve"> Marquez</w:t>
      </w:r>
    </w:p>
    <w:p w14:paraId="30ADC366" w14:textId="5FDAEFCC" w:rsidR="00341BAB" w:rsidRPr="00341BAB" w:rsidRDefault="00341BAB" w:rsidP="00341BAB">
      <w:pPr>
        <w:jc w:val="center"/>
        <w:rPr>
          <w:rFonts w:ascii="Georgia" w:hAnsi="Georgia"/>
        </w:rPr>
      </w:pPr>
      <w:r w:rsidRPr="00341BAB">
        <w:rPr>
          <w:rFonts w:ascii="Georgia" w:hAnsi="Georgia"/>
        </w:rPr>
        <w:t>God Songs</w:t>
      </w:r>
    </w:p>
    <w:p w14:paraId="6D2E3B93" w14:textId="21B067C5" w:rsidR="00341BAB" w:rsidRDefault="00341BAB">
      <w:pPr>
        <w:rPr>
          <w:rFonts w:ascii="Georgia" w:hAnsi="Georgia"/>
          <w:i/>
          <w:iCs/>
        </w:rPr>
      </w:pPr>
    </w:p>
    <w:p w14:paraId="0789C3AA" w14:textId="77777777" w:rsidR="00341BAB" w:rsidRDefault="00341BAB">
      <w:pPr>
        <w:rPr>
          <w:rFonts w:ascii="Georgia" w:hAnsi="Georgia"/>
          <w:i/>
          <w:iCs/>
        </w:rPr>
      </w:pPr>
    </w:p>
    <w:p w14:paraId="186BDD2C" w14:textId="75D2BD1C" w:rsidR="00F76747" w:rsidRPr="00341BAB" w:rsidRDefault="00341BAB">
      <w:pPr>
        <w:rPr>
          <w:rFonts w:ascii="Georgia" w:hAnsi="Georgia"/>
          <w:i/>
          <w:iCs/>
        </w:rPr>
      </w:pPr>
      <w:r w:rsidRPr="00341BAB">
        <w:rPr>
          <w:rFonts w:ascii="Georgia" w:hAnsi="Georgia"/>
          <w:i/>
          <w:iCs/>
        </w:rPr>
        <w:t xml:space="preserve">In this assignment, students may need access to their music streaming applications. They will be asked to create a playlist of </w:t>
      </w:r>
      <w:r w:rsidR="00F76747" w:rsidRPr="00341BAB">
        <w:rPr>
          <w:rFonts w:ascii="Georgia" w:hAnsi="Georgia"/>
          <w:i/>
          <w:iCs/>
        </w:rPr>
        <w:t>three</w:t>
      </w:r>
      <w:r w:rsidRPr="00341BAB">
        <w:rPr>
          <w:rFonts w:ascii="Georgia" w:hAnsi="Georgia"/>
          <w:i/>
          <w:iCs/>
        </w:rPr>
        <w:t xml:space="preserve"> love songs, which could actually be abou</w:t>
      </w:r>
      <w:r w:rsidR="00F76747" w:rsidRPr="00341BAB">
        <w:rPr>
          <w:rFonts w:ascii="Georgia" w:hAnsi="Georgia"/>
          <w:i/>
          <w:iCs/>
        </w:rPr>
        <w:t>t or addressing</w:t>
      </w:r>
      <w:r w:rsidRPr="00341BAB">
        <w:rPr>
          <w:rFonts w:ascii="Georgia" w:hAnsi="Georgia"/>
          <w:i/>
          <w:iCs/>
        </w:rPr>
        <w:t xml:space="preserve"> God. Students will need some direction to choose songs that are appropriate.</w:t>
      </w:r>
    </w:p>
    <w:p w14:paraId="00D15C65" w14:textId="77777777" w:rsidR="00F76747" w:rsidRPr="00341BAB" w:rsidRDefault="00F76747">
      <w:pPr>
        <w:rPr>
          <w:rFonts w:ascii="Georgia" w:hAnsi="Georgia"/>
          <w:i/>
          <w:iCs/>
        </w:rPr>
      </w:pPr>
    </w:p>
    <w:p w14:paraId="00000001" w14:textId="6D4E58BC" w:rsidR="00C45C3F" w:rsidRPr="00341BAB" w:rsidRDefault="00F76747">
      <w:pPr>
        <w:rPr>
          <w:rFonts w:ascii="Georgia" w:hAnsi="Georgia"/>
          <w:i/>
          <w:iCs/>
        </w:rPr>
      </w:pPr>
      <w:r w:rsidRPr="00341BAB">
        <w:rPr>
          <w:rFonts w:ascii="Georgia" w:hAnsi="Georgia"/>
          <w:i/>
          <w:iCs/>
        </w:rPr>
        <w:t xml:space="preserve">Begin the exercise by playing the video recording of </w:t>
      </w:r>
      <w:r w:rsidRPr="00341BAB">
        <w:rPr>
          <w:rFonts w:ascii="Georgia" w:hAnsi="Georgia"/>
        </w:rPr>
        <w:t xml:space="preserve">Mi </w:t>
      </w:r>
      <w:proofErr w:type="spellStart"/>
      <w:r w:rsidRPr="00341BAB">
        <w:rPr>
          <w:rFonts w:ascii="Georgia" w:hAnsi="Georgia"/>
        </w:rPr>
        <w:t>Todo</w:t>
      </w:r>
      <w:proofErr w:type="spellEnd"/>
      <w:r w:rsidRPr="00341BAB">
        <w:rPr>
          <w:rFonts w:ascii="Georgia" w:hAnsi="Georgia"/>
          <w:i/>
          <w:iCs/>
        </w:rPr>
        <w:t xml:space="preserve"> by </w:t>
      </w:r>
      <w:proofErr w:type="spellStart"/>
      <w:r w:rsidRPr="00341BAB">
        <w:rPr>
          <w:rFonts w:ascii="Georgia" w:hAnsi="Georgia"/>
          <w:i/>
          <w:iCs/>
        </w:rPr>
        <w:t>Kairty</w:t>
      </w:r>
      <w:proofErr w:type="spellEnd"/>
      <w:r w:rsidRPr="00341BAB">
        <w:rPr>
          <w:rFonts w:ascii="Georgia" w:hAnsi="Georgia"/>
          <w:i/>
          <w:iCs/>
        </w:rPr>
        <w:t xml:space="preserve"> Marquez (</w:t>
      </w:r>
      <w:hyperlink r:id="rId4" w:history="1">
        <w:r w:rsidRPr="00341BAB">
          <w:rPr>
            <w:rStyle w:val="Hyperlink"/>
            <w:rFonts w:ascii="Georgia" w:hAnsi="Georgia"/>
            <w:i/>
            <w:iCs/>
          </w:rPr>
          <w:t>https://www.youtube.com/watch?v=aUMeSZUA3G8</w:t>
        </w:r>
      </w:hyperlink>
      <w:r w:rsidRPr="00341BAB">
        <w:rPr>
          <w:rFonts w:ascii="Georgia" w:hAnsi="Georgia"/>
          <w:i/>
          <w:iCs/>
        </w:rPr>
        <w:t xml:space="preserve">). Use the Spanish close caption feature first, and then </w:t>
      </w:r>
      <w:proofErr w:type="gramStart"/>
      <w:r w:rsidRPr="00341BAB">
        <w:rPr>
          <w:rFonts w:ascii="Georgia" w:hAnsi="Georgia"/>
          <w:i/>
          <w:iCs/>
        </w:rPr>
        <w:t>play</w:t>
      </w:r>
      <w:proofErr w:type="gramEnd"/>
      <w:r w:rsidRPr="00341BAB">
        <w:rPr>
          <w:rFonts w:ascii="Georgia" w:hAnsi="Georgia"/>
          <w:i/>
          <w:iCs/>
        </w:rPr>
        <w:t xml:space="preserve"> the song a second time with English close captions. Call on students to share with the large group their reactions to both the music and lyrics. Ask: “Which lyric did you find especially meaningful? </w:t>
      </w:r>
      <w:proofErr w:type="gramStart"/>
      <w:r w:rsidRPr="00341BAB">
        <w:rPr>
          <w:rFonts w:ascii="Georgia" w:hAnsi="Georgia"/>
          <w:i/>
          <w:iCs/>
        </w:rPr>
        <w:t>How</w:t>
      </w:r>
      <w:proofErr w:type="gramEnd"/>
      <w:r w:rsidRPr="00341BAB">
        <w:rPr>
          <w:rFonts w:ascii="Georgia" w:hAnsi="Georgia"/>
          <w:i/>
          <w:iCs/>
        </w:rPr>
        <w:t xml:space="preserve"> can this song help you to pray?”</w:t>
      </w:r>
      <w:r w:rsidR="00341BAB" w:rsidRPr="00341BAB">
        <w:rPr>
          <w:rFonts w:ascii="Georgia" w:hAnsi="Georgia"/>
          <w:i/>
          <w:iCs/>
        </w:rPr>
        <w:t xml:space="preserve"> </w:t>
      </w:r>
    </w:p>
    <w:p w14:paraId="00000002" w14:textId="77777777" w:rsidR="00C45C3F" w:rsidRPr="00341BAB" w:rsidRDefault="00C45C3F">
      <w:pPr>
        <w:rPr>
          <w:rFonts w:ascii="Georgia" w:hAnsi="Georgia"/>
          <w:i/>
          <w:iCs/>
        </w:rPr>
      </w:pPr>
    </w:p>
    <w:p w14:paraId="676A0F45" w14:textId="77777777" w:rsidR="00341BAB" w:rsidRDefault="00341BAB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14:paraId="02E3A4A7" w14:textId="7BEA5273" w:rsidR="00341BAB" w:rsidRPr="00341BAB" w:rsidRDefault="00341BAB" w:rsidP="00341BAB">
      <w:pPr>
        <w:jc w:val="center"/>
        <w:rPr>
          <w:rFonts w:ascii="Georgia" w:hAnsi="Georgia"/>
        </w:rPr>
      </w:pPr>
      <w:r w:rsidRPr="00341BAB">
        <w:rPr>
          <w:rFonts w:ascii="Georgia" w:hAnsi="Georgia"/>
        </w:rPr>
        <w:lastRenderedPageBreak/>
        <w:t>Chapter 6</w:t>
      </w:r>
    </w:p>
    <w:p w14:paraId="723059E8" w14:textId="77777777" w:rsidR="00341BAB" w:rsidRPr="00341BAB" w:rsidRDefault="00341BAB" w:rsidP="00341BAB">
      <w:pPr>
        <w:jc w:val="center"/>
        <w:rPr>
          <w:rFonts w:ascii="Georgia" w:hAnsi="Georgia"/>
          <w:i/>
          <w:iCs/>
        </w:rPr>
      </w:pPr>
      <w:r w:rsidRPr="00341BAB">
        <w:rPr>
          <w:rFonts w:ascii="Georgia" w:hAnsi="Georgia"/>
          <w:i/>
          <w:iCs/>
        </w:rPr>
        <w:t xml:space="preserve">Mi </w:t>
      </w:r>
      <w:proofErr w:type="spellStart"/>
      <w:r w:rsidRPr="00341BAB">
        <w:rPr>
          <w:rFonts w:ascii="Georgia" w:hAnsi="Georgia"/>
          <w:i/>
          <w:iCs/>
        </w:rPr>
        <w:t>Todo</w:t>
      </w:r>
      <w:proofErr w:type="spellEnd"/>
    </w:p>
    <w:p w14:paraId="43F5FED0" w14:textId="77777777" w:rsidR="00341BAB" w:rsidRPr="00341BAB" w:rsidRDefault="00341BAB" w:rsidP="00341BAB">
      <w:pPr>
        <w:jc w:val="center"/>
        <w:rPr>
          <w:rFonts w:ascii="Georgia" w:hAnsi="Georgia"/>
        </w:rPr>
      </w:pPr>
      <w:proofErr w:type="spellStart"/>
      <w:r w:rsidRPr="00341BAB">
        <w:rPr>
          <w:rFonts w:ascii="Georgia" w:hAnsi="Georgia"/>
        </w:rPr>
        <w:t>Kairy</w:t>
      </w:r>
      <w:proofErr w:type="spellEnd"/>
      <w:r w:rsidRPr="00341BAB">
        <w:rPr>
          <w:rFonts w:ascii="Georgia" w:hAnsi="Georgia"/>
        </w:rPr>
        <w:t xml:space="preserve"> Marquez</w:t>
      </w:r>
    </w:p>
    <w:p w14:paraId="4F3D40C3" w14:textId="77777777" w:rsidR="00341BAB" w:rsidRPr="00341BAB" w:rsidRDefault="00341BAB" w:rsidP="00341BAB">
      <w:pPr>
        <w:jc w:val="center"/>
        <w:rPr>
          <w:rFonts w:ascii="Georgia" w:hAnsi="Georgia"/>
        </w:rPr>
      </w:pPr>
      <w:r w:rsidRPr="00341BAB">
        <w:rPr>
          <w:rFonts w:ascii="Georgia" w:hAnsi="Georgia"/>
        </w:rPr>
        <w:t>God Songs</w:t>
      </w:r>
    </w:p>
    <w:p w14:paraId="00000005" w14:textId="77777777" w:rsidR="00C45C3F" w:rsidRPr="00341BAB" w:rsidRDefault="00C45C3F">
      <w:pPr>
        <w:rPr>
          <w:rFonts w:ascii="Georgia" w:hAnsi="Georgia"/>
        </w:rPr>
      </w:pPr>
    </w:p>
    <w:p w14:paraId="00000006" w14:textId="5A8701F9" w:rsidR="00C45C3F" w:rsidRPr="00341BAB" w:rsidRDefault="00341BAB">
      <w:pPr>
        <w:rPr>
          <w:rFonts w:ascii="Georgia" w:hAnsi="Georgia"/>
        </w:rPr>
      </w:pPr>
      <w:r w:rsidRPr="00341BAB">
        <w:rPr>
          <w:rFonts w:ascii="Georgia" w:hAnsi="Georgia"/>
        </w:rPr>
        <w:t xml:space="preserve">Music is a powerful tool we use to express our deepest feelings. Reflect on </w:t>
      </w:r>
      <w:r>
        <w:rPr>
          <w:rFonts w:ascii="Georgia" w:hAnsi="Georgia"/>
        </w:rPr>
        <w:t xml:space="preserve">classic and contemporary </w:t>
      </w:r>
      <w:r w:rsidRPr="00341BAB">
        <w:rPr>
          <w:rFonts w:ascii="Georgia" w:hAnsi="Georgia"/>
        </w:rPr>
        <w:t xml:space="preserve">songs </w:t>
      </w:r>
      <w:r>
        <w:rPr>
          <w:rFonts w:ascii="Georgia" w:hAnsi="Georgia"/>
        </w:rPr>
        <w:t xml:space="preserve">that </w:t>
      </w:r>
      <w:r w:rsidRPr="00341BAB">
        <w:rPr>
          <w:rFonts w:ascii="Georgia" w:hAnsi="Georgia"/>
        </w:rPr>
        <w:t>you listen to</w:t>
      </w:r>
      <w:r>
        <w:rPr>
          <w:rFonts w:ascii="Georgia" w:hAnsi="Georgia"/>
        </w:rPr>
        <w:t xml:space="preserve">. How do these songs </w:t>
      </w:r>
      <w:r w:rsidRPr="00341BAB">
        <w:rPr>
          <w:rFonts w:ascii="Georgia" w:hAnsi="Georgia"/>
        </w:rPr>
        <w:t xml:space="preserve">express emotions of anger, jealousy, hope, and </w:t>
      </w:r>
      <w:r>
        <w:rPr>
          <w:rFonts w:ascii="Georgia" w:hAnsi="Georgia"/>
        </w:rPr>
        <w:t>love? Upon reflection, yo</w:t>
      </w:r>
      <w:r w:rsidRPr="00341BAB">
        <w:rPr>
          <w:rFonts w:ascii="Georgia" w:hAnsi="Georgia"/>
        </w:rPr>
        <w:t>u may find that a large portion of your music is actually about human relations</w:t>
      </w:r>
      <w:r w:rsidRPr="00341BAB">
        <w:rPr>
          <w:rFonts w:ascii="Georgia" w:hAnsi="Georgia"/>
        </w:rPr>
        <w:t>hips!</w:t>
      </w:r>
    </w:p>
    <w:p w14:paraId="00000007" w14:textId="77777777" w:rsidR="00C45C3F" w:rsidRPr="00341BAB" w:rsidRDefault="00C45C3F">
      <w:pPr>
        <w:rPr>
          <w:rFonts w:ascii="Georgia" w:hAnsi="Georgia"/>
        </w:rPr>
      </w:pPr>
    </w:p>
    <w:p w14:paraId="00000008" w14:textId="4CF8B13B" w:rsidR="00C45C3F" w:rsidRPr="00341BAB" w:rsidRDefault="00341BAB">
      <w:pPr>
        <w:rPr>
          <w:rFonts w:ascii="Georgia" w:hAnsi="Georgia"/>
        </w:rPr>
      </w:pPr>
      <w:r w:rsidRPr="00341BAB">
        <w:rPr>
          <w:rFonts w:ascii="Georgia" w:hAnsi="Georgia"/>
        </w:rPr>
        <w:t>Our relationships with friends, family, and romantic interests are made to reflect our relationship with God. We can see this reality reflected in music. Through the right lens</w:t>
      </w:r>
      <w:r>
        <w:rPr>
          <w:rFonts w:ascii="Georgia" w:hAnsi="Georgia"/>
        </w:rPr>
        <w:t xml:space="preserve">, </w:t>
      </w:r>
      <w:r w:rsidRPr="00341BAB">
        <w:rPr>
          <w:rFonts w:ascii="Georgia" w:hAnsi="Georgia"/>
        </w:rPr>
        <w:t>almost any relationship-oriented song could be listened to as if it we</w:t>
      </w:r>
      <w:r w:rsidRPr="00341BAB">
        <w:rPr>
          <w:rFonts w:ascii="Georgia" w:hAnsi="Georgia"/>
        </w:rPr>
        <w:t>re about our relationship with God.</w:t>
      </w:r>
    </w:p>
    <w:p w14:paraId="00000009" w14:textId="77777777" w:rsidR="00C45C3F" w:rsidRPr="00341BAB" w:rsidRDefault="00C45C3F">
      <w:pPr>
        <w:rPr>
          <w:rFonts w:ascii="Georgia" w:hAnsi="Georgia"/>
        </w:rPr>
      </w:pPr>
    </w:p>
    <w:p w14:paraId="0000000A" w14:textId="7F485CC3" w:rsidR="00C45C3F" w:rsidRPr="00341BAB" w:rsidRDefault="00341BAB">
      <w:pPr>
        <w:rPr>
          <w:rFonts w:ascii="Georgia" w:hAnsi="Georgia"/>
        </w:rPr>
      </w:pPr>
      <w:r>
        <w:rPr>
          <w:rFonts w:ascii="Georgia" w:hAnsi="Georgia"/>
        </w:rPr>
        <w:t>Name three</w:t>
      </w:r>
      <w:r w:rsidRPr="00341BAB">
        <w:rPr>
          <w:rFonts w:ascii="Georgia" w:hAnsi="Georgia"/>
        </w:rPr>
        <w:t xml:space="preserve"> songs </w:t>
      </w:r>
      <w:r>
        <w:rPr>
          <w:rFonts w:ascii="Georgia" w:hAnsi="Georgia"/>
        </w:rPr>
        <w:t xml:space="preserve">with lyrics that could describe </w:t>
      </w:r>
      <w:r w:rsidRPr="00341BAB">
        <w:rPr>
          <w:rFonts w:ascii="Georgia" w:hAnsi="Georgia"/>
        </w:rPr>
        <w:t>God</w:t>
      </w:r>
      <w:r>
        <w:rPr>
          <w:rFonts w:ascii="Georgia" w:hAnsi="Georgia"/>
        </w:rPr>
        <w:t xml:space="preserve"> and how you relate to him</w:t>
      </w:r>
      <w:r w:rsidRPr="00341BAB">
        <w:rPr>
          <w:rFonts w:ascii="Georgia" w:hAnsi="Georgia"/>
        </w:rPr>
        <w:t xml:space="preserve">. </w:t>
      </w:r>
      <w:r>
        <w:rPr>
          <w:rFonts w:ascii="Georgia" w:hAnsi="Georgia"/>
        </w:rPr>
        <w:t>Print the name of the song. Write a two-</w:t>
      </w:r>
      <w:r w:rsidRPr="00341BAB">
        <w:rPr>
          <w:rFonts w:ascii="Georgia" w:hAnsi="Georgia"/>
        </w:rPr>
        <w:t>sentence explanation of how this song could be about God</w:t>
      </w:r>
      <w:r>
        <w:rPr>
          <w:rFonts w:ascii="Georgia" w:hAnsi="Georgia"/>
        </w:rPr>
        <w:t xml:space="preserve"> or your relationship with him</w:t>
      </w:r>
      <w:r w:rsidRPr="00341BAB">
        <w:rPr>
          <w:rFonts w:ascii="Georgia" w:hAnsi="Georgia"/>
        </w:rPr>
        <w:t xml:space="preserve">. Write a </w:t>
      </w:r>
      <w:r>
        <w:rPr>
          <w:rFonts w:ascii="Georgia" w:hAnsi="Georgia"/>
        </w:rPr>
        <w:t>lyric</w:t>
      </w:r>
      <w:r w:rsidRPr="00341BAB">
        <w:rPr>
          <w:rFonts w:ascii="Georgia" w:hAnsi="Georgia"/>
        </w:rPr>
        <w:t xml:space="preserve"> from the song that </w:t>
      </w:r>
      <w:r>
        <w:rPr>
          <w:rFonts w:ascii="Georgia" w:hAnsi="Georgia"/>
        </w:rPr>
        <w:t>supports</w:t>
      </w:r>
      <w:r w:rsidRPr="00341BAB">
        <w:rPr>
          <w:rFonts w:ascii="Georgia" w:hAnsi="Georgia"/>
        </w:rPr>
        <w:t xml:space="preserve"> your choi</w:t>
      </w:r>
      <w:r w:rsidRPr="00341BAB">
        <w:rPr>
          <w:rFonts w:ascii="Georgia" w:hAnsi="Georgia"/>
        </w:rPr>
        <w:t>ce. An example has been completed for you.</w:t>
      </w:r>
      <w:r w:rsidRPr="00341BAB">
        <w:rPr>
          <w:rFonts w:ascii="Georgia" w:hAnsi="Georgia"/>
        </w:rPr>
        <w:br/>
      </w:r>
    </w:p>
    <w:p w14:paraId="00000011" w14:textId="77777777" w:rsidR="00C45C3F" w:rsidRPr="00341BAB" w:rsidRDefault="00341BAB">
      <w:pPr>
        <w:rPr>
          <w:rFonts w:ascii="Georgia" w:hAnsi="Georgia"/>
          <w:b/>
          <w:bCs/>
        </w:rPr>
      </w:pPr>
      <w:r w:rsidRPr="00341BAB">
        <w:rPr>
          <w:rFonts w:ascii="Georgia" w:hAnsi="Georgia"/>
          <w:b/>
          <w:bCs/>
        </w:rPr>
        <w:t>Song 1</w:t>
      </w:r>
    </w:p>
    <w:p w14:paraId="5FBF0058" w14:textId="77777777" w:rsidR="00341BAB" w:rsidRDefault="00341BAB">
      <w:pPr>
        <w:rPr>
          <w:rFonts w:ascii="Georgia" w:hAnsi="Georgia"/>
        </w:rPr>
      </w:pPr>
    </w:p>
    <w:p w14:paraId="648EBEB7" w14:textId="06A5FD6B" w:rsidR="00341BAB" w:rsidRDefault="00341BAB">
      <w:pPr>
        <w:rPr>
          <w:rFonts w:ascii="Georgia" w:hAnsi="Georgia"/>
        </w:rPr>
      </w:pPr>
      <w:r w:rsidRPr="00341BAB">
        <w:rPr>
          <w:rFonts w:ascii="Georgia" w:hAnsi="Georgia"/>
        </w:rPr>
        <w:t>Title</w:t>
      </w:r>
      <w:r>
        <w:rPr>
          <w:rFonts w:ascii="Georgia" w:hAnsi="Georgia"/>
        </w:rPr>
        <w:t>:</w:t>
      </w:r>
    </w:p>
    <w:p w14:paraId="105CFF14" w14:textId="77777777" w:rsidR="00341BAB" w:rsidRDefault="00341BAB">
      <w:pPr>
        <w:rPr>
          <w:rFonts w:ascii="Georgia" w:hAnsi="Georgia"/>
        </w:rPr>
      </w:pPr>
    </w:p>
    <w:p w14:paraId="00000013" w14:textId="02F82E30" w:rsidR="00C45C3F" w:rsidRPr="00341BAB" w:rsidRDefault="00341BAB">
      <w:pPr>
        <w:rPr>
          <w:rFonts w:ascii="Georgia" w:hAnsi="Georgia"/>
        </w:rPr>
      </w:pPr>
      <w:r w:rsidRPr="00341BAB">
        <w:rPr>
          <w:rFonts w:ascii="Georgia" w:hAnsi="Georgia"/>
        </w:rPr>
        <w:t xml:space="preserve"> </w:t>
      </w:r>
      <w:r>
        <w:rPr>
          <w:rFonts w:ascii="Georgia" w:hAnsi="Georgia"/>
        </w:rPr>
        <w:t>A</w:t>
      </w:r>
      <w:r w:rsidRPr="00341BAB">
        <w:rPr>
          <w:rFonts w:ascii="Georgia" w:hAnsi="Georgia"/>
        </w:rPr>
        <w:t xml:space="preserve">rtist: </w:t>
      </w:r>
    </w:p>
    <w:p w14:paraId="528EAEF4" w14:textId="77777777" w:rsidR="00341BAB" w:rsidRDefault="00341BAB">
      <w:pPr>
        <w:rPr>
          <w:rFonts w:ascii="Georgia" w:hAnsi="Georgia"/>
        </w:rPr>
      </w:pPr>
    </w:p>
    <w:p w14:paraId="00000014" w14:textId="78E3B1A4" w:rsidR="00C45C3F" w:rsidRPr="00341BAB" w:rsidRDefault="00341BAB">
      <w:pPr>
        <w:rPr>
          <w:rFonts w:ascii="Georgia" w:hAnsi="Georgia"/>
        </w:rPr>
      </w:pPr>
      <w:r>
        <w:rPr>
          <w:rFonts w:ascii="Georgia" w:hAnsi="Georgia"/>
        </w:rPr>
        <w:t xml:space="preserve">How it speaks to me </w:t>
      </w:r>
      <w:r w:rsidRPr="00341BAB">
        <w:rPr>
          <w:rFonts w:ascii="Georgia" w:hAnsi="Georgia"/>
        </w:rPr>
        <w:t xml:space="preserve">about God: </w:t>
      </w:r>
    </w:p>
    <w:p w14:paraId="1C084D95" w14:textId="77777777" w:rsidR="00341BAB" w:rsidRDefault="00341BAB">
      <w:pPr>
        <w:rPr>
          <w:rFonts w:ascii="Georgia" w:hAnsi="Georgia"/>
        </w:rPr>
      </w:pPr>
    </w:p>
    <w:p w14:paraId="00000015" w14:textId="57455A12" w:rsidR="00C45C3F" w:rsidRPr="00341BAB" w:rsidRDefault="00341BAB">
      <w:pPr>
        <w:rPr>
          <w:rFonts w:ascii="Georgia" w:hAnsi="Georgia"/>
          <w:i/>
          <w:iCs/>
        </w:rPr>
      </w:pPr>
      <w:r>
        <w:rPr>
          <w:rFonts w:ascii="Georgia" w:hAnsi="Georgia"/>
        </w:rPr>
        <w:t>Lyric example</w:t>
      </w:r>
      <w:r w:rsidRPr="00341BAB">
        <w:rPr>
          <w:rFonts w:ascii="Georgia" w:hAnsi="Georgia"/>
        </w:rPr>
        <w:t>:</w:t>
      </w:r>
    </w:p>
    <w:p w14:paraId="00000016" w14:textId="77777777" w:rsidR="00C45C3F" w:rsidRPr="00341BAB" w:rsidRDefault="00C45C3F">
      <w:pPr>
        <w:rPr>
          <w:rFonts w:ascii="Georgia" w:hAnsi="Georgia"/>
          <w:i/>
          <w:iCs/>
        </w:rPr>
      </w:pPr>
    </w:p>
    <w:p w14:paraId="2BB9F089" w14:textId="77777777" w:rsidR="00341BAB" w:rsidRDefault="00341BAB" w:rsidP="00341BAB">
      <w:pPr>
        <w:rPr>
          <w:rFonts w:ascii="Georgia" w:hAnsi="Georgia"/>
          <w:b/>
          <w:bCs/>
        </w:rPr>
      </w:pPr>
    </w:p>
    <w:p w14:paraId="40629943" w14:textId="1D5046D4" w:rsidR="00341BAB" w:rsidRPr="00341BAB" w:rsidRDefault="00341BAB" w:rsidP="00341BAB">
      <w:pPr>
        <w:rPr>
          <w:rFonts w:ascii="Georgia" w:hAnsi="Georgia"/>
          <w:b/>
          <w:bCs/>
        </w:rPr>
      </w:pPr>
      <w:r w:rsidRPr="00341BAB">
        <w:rPr>
          <w:rFonts w:ascii="Georgia" w:hAnsi="Georgia"/>
          <w:b/>
          <w:bCs/>
        </w:rPr>
        <w:t xml:space="preserve">Song </w:t>
      </w:r>
      <w:r>
        <w:rPr>
          <w:rFonts w:ascii="Georgia" w:hAnsi="Georgia"/>
          <w:b/>
          <w:bCs/>
        </w:rPr>
        <w:t>2</w:t>
      </w:r>
    </w:p>
    <w:p w14:paraId="219E63E7" w14:textId="77777777" w:rsidR="00341BAB" w:rsidRDefault="00341BAB" w:rsidP="00341BAB">
      <w:pPr>
        <w:rPr>
          <w:rFonts w:ascii="Georgia" w:hAnsi="Georgia"/>
        </w:rPr>
      </w:pPr>
    </w:p>
    <w:p w14:paraId="546B501C" w14:textId="28F79A56" w:rsidR="00341BAB" w:rsidRDefault="00341BAB" w:rsidP="00341BAB">
      <w:pPr>
        <w:rPr>
          <w:rFonts w:ascii="Georgia" w:hAnsi="Georgia"/>
        </w:rPr>
      </w:pPr>
      <w:r w:rsidRPr="00341BAB">
        <w:rPr>
          <w:rFonts w:ascii="Georgia" w:hAnsi="Georgia"/>
        </w:rPr>
        <w:t>Title</w:t>
      </w:r>
      <w:r>
        <w:rPr>
          <w:rFonts w:ascii="Georgia" w:hAnsi="Georgia"/>
        </w:rPr>
        <w:t>:</w:t>
      </w:r>
    </w:p>
    <w:p w14:paraId="33ED2F0B" w14:textId="77777777" w:rsidR="00341BAB" w:rsidRDefault="00341BAB" w:rsidP="00341BAB">
      <w:pPr>
        <w:rPr>
          <w:rFonts w:ascii="Georgia" w:hAnsi="Georgia"/>
        </w:rPr>
      </w:pPr>
    </w:p>
    <w:p w14:paraId="2D328FEA" w14:textId="77777777" w:rsidR="00341BAB" w:rsidRPr="00341BAB" w:rsidRDefault="00341BAB" w:rsidP="00341BAB">
      <w:pPr>
        <w:rPr>
          <w:rFonts w:ascii="Georgia" w:hAnsi="Georgia"/>
        </w:rPr>
      </w:pPr>
      <w:r w:rsidRPr="00341BAB">
        <w:rPr>
          <w:rFonts w:ascii="Georgia" w:hAnsi="Georgia"/>
        </w:rPr>
        <w:t xml:space="preserve"> </w:t>
      </w:r>
      <w:r>
        <w:rPr>
          <w:rFonts w:ascii="Georgia" w:hAnsi="Georgia"/>
        </w:rPr>
        <w:t>A</w:t>
      </w:r>
      <w:r w:rsidRPr="00341BAB">
        <w:rPr>
          <w:rFonts w:ascii="Georgia" w:hAnsi="Georgia"/>
        </w:rPr>
        <w:t xml:space="preserve">rtist: </w:t>
      </w:r>
    </w:p>
    <w:p w14:paraId="07C7D276" w14:textId="77777777" w:rsidR="00341BAB" w:rsidRDefault="00341BAB" w:rsidP="00341BAB">
      <w:pPr>
        <w:rPr>
          <w:rFonts w:ascii="Georgia" w:hAnsi="Georgia"/>
        </w:rPr>
      </w:pPr>
    </w:p>
    <w:p w14:paraId="17E1B32A" w14:textId="77777777" w:rsidR="00341BAB" w:rsidRPr="00341BAB" w:rsidRDefault="00341BAB" w:rsidP="00341BAB">
      <w:pPr>
        <w:rPr>
          <w:rFonts w:ascii="Georgia" w:hAnsi="Georgia"/>
        </w:rPr>
      </w:pPr>
      <w:r>
        <w:rPr>
          <w:rFonts w:ascii="Georgia" w:hAnsi="Georgia"/>
        </w:rPr>
        <w:t xml:space="preserve">How it speaks to me </w:t>
      </w:r>
      <w:r w:rsidRPr="00341BAB">
        <w:rPr>
          <w:rFonts w:ascii="Georgia" w:hAnsi="Georgia"/>
        </w:rPr>
        <w:t xml:space="preserve">about God: </w:t>
      </w:r>
    </w:p>
    <w:p w14:paraId="48A311DF" w14:textId="77777777" w:rsidR="00341BAB" w:rsidRDefault="00341BAB" w:rsidP="00341BAB">
      <w:pPr>
        <w:rPr>
          <w:rFonts w:ascii="Georgia" w:hAnsi="Georgia"/>
        </w:rPr>
      </w:pPr>
    </w:p>
    <w:p w14:paraId="32F17A05" w14:textId="77777777" w:rsidR="00341BAB" w:rsidRPr="00341BAB" w:rsidRDefault="00341BAB" w:rsidP="00341BAB">
      <w:pPr>
        <w:rPr>
          <w:rFonts w:ascii="Georgia" w:hAnsi="Georgia"/>
          <w:i/>
          <w:iCs/>
        </w:rPr>
      </w:pPr>
      <w:r>
        <w:rPr>
          <w:rFonts w:ascii="Georgia" w:hAnsi="Georgia"/>
        </w:rPr>
        <w:t>Lyric example</w:t>
      </w:r>
      <w:r w:rsidRPr="00341BAB">
        <w:rPr>
          <w:rFonts w:ascii="Georgia" w:hAnsi="Georgia"/>
        </w:rPr>
        <w:t>:</w:t>
      </w:r>
    </w:p>
    <w:p w14:paraId="00000023" w14:textId="74E2DBC5" w:rsidR="00C45C3F" w:rsidRDefault="00C45C3F" w:rsidP="00341BAB">
      <w:pPr>
        <w:rPr>
          <w:rFonts w:ascii="Georgia" w:hAnsi="Georgia"/>
        </w:rPr>
      </w:pPr>
    </w:p>
    <w:p w14:paraId="10D2F928" w14:textId="77777777" w:rsidR="00341BAB" w:rsidRDefault="00341BAB" w:rsidP="00341BAB">
      <w:pPr>
        <w:rPr>
          <w:rFonts w:ascii="Georgia" w:hAnsi="Georgia"/>
          <w:b/>
          <w:bCs/>
        </w:rPr>
      </w:pPr>
    </w:p>
    <w:p w14:paraId="6C02EB1B" w14:textId="174D701E" w:rsidR="00341BAB" w:rsidRPr="00341BAB" w:rsidRDefault="00341BAB" w:rsidP="00341BAB">
      <w:pPr>
        <w:rPr>
          <w:rFonts w:ascii="Georgia" w:hAnsi="Georgia"/>
          <w:b/>
          <w:bCs/>
        </w:rPr>
      </w:pPr>
      <w:r w:rsidRPr="00341BAB">
        <w:rPr>
          <w:rFonts w:ascii="Georgia" w:hAnsi="Georgia"/>
          <w:b/>
          <w:bCs/>
        </w:rPr>
        <w:t xml:space="preserve">Song </w:t>
      </w:r>
      <w:r>
        <w:rPr>
          <w:rFonts w:ascii="Georgia" w:hAnsi="Georgia"/>
          <w:b/>
          <w:bCs/>
        </w:rPr>
        <w:t>3</w:t>
      </w:r>
    </w:p>
    <w:p w14:paraId="47026AA3" w14:textId="77777777" w:rsidR="00341BAB" w:rsidRDefault="00341BAB" w:rsidP="00341BAB">
      <w:pPr>
        <w:rPr>
          <w:rFonts w:ascii="Georgia" w:hAnsi="Georgia"/>
        </w:rPr>
      </w:pPr>
    </w:p>
    <w:p w14:paraId="42C1C48F" w14:textId="3DE88C04" w:rsidR="00341BAB" w:rsidRDefault="00341BAB" w:rsidP="00341BAB">
      <w:pPr>
        <w:rPr>
          <w:rFonts w:ascii="Georgia" w:hAnsi="Georgia"/>
        </w:rPr>
      </w:pPr>
      <w:r w:rsidRPr="00341BAB">
        <w:rPr>
          <w:rFonts w:ascii="Georgia" w:hAnsi="Georgia"/>
        </w:rPr>
        <w:t>Title</w:t>
      </w:r>
      <w:r>
        <w:rPr>
          <w:rFonts w:ascii="Georgia" w:hAnsi="Georgia"/>
        </w:rPr>
        <w:t>:</w:t>
      </w:r>
    </w:p>
    <w:p w14:paraId="1E9E7785" w14:textId="77777777" w:rsidR="00341BAB" w:rsidRDefault="00341BAB" w:rsidP="00341BAB">
      <w:pPr>
        <w:rPr>
          <w:rFonts w:ascii="Georgia" w:hAnsi="Georgia"/>
        </w:rPr>
      </w:pPr>
    </w:p>
    <w:p w14:paraId="405BED6D" w14:textId="77777777" w:rsidR="00341BAB" w:rsidRPr="00341BAB" w:rsidRDefault="00341BAB" w:rsidP="00341BAB">
      <w:pPr>
        <w:rPr>
          <w:rFonts w:ascii="Georgia" w:hAnsi="Georgia"/>
        </w:rPr>
      </w:pPr>
      <w:r w:rsidRPr="00341BAB">
        <w:rPr>
          <w:rFonts w:ascii="Georgia" w:hAnsi="Georgia"/>
        </w:rPr>
        <w:lastRenderedPageBreak/>
        <w:t xml:space="preserve"> </w:t>
      </w:r>
      <w:r>
        <w:rPr>
          <w:rFonts w:ascii="Georgia" w:hAnsi="Georgia"/>
        </w:rPr>
        <w:t>A</w:t>
      </w:r>
      <w:r w:rsidRPr="00341BAB">
        <w:rPr>
          <w:rFonts w:ascii="Georgia" w:hAnsi="Georgia"/>
        </w:rPr>
        <w:t xml:space="preserve">rtist: </w:t>
      </w:r>
    </w:p>
    <w:p w14:paraId="21B04CB6" w14:textId="77777777" w:rsidR="00341BAB" w:rsidRDefault="00341BAB" w:rsidP="00341BAB">
      <w:pPr>
        <w:rPr>
          <w:rFonts w:ascii="Georgia" w:hAnsi="Georgia"/>
        </w:rPr>
      </w:pPr>
    </w:p>
    <w:p w14:paraId="037B9AFE" w14:textId="77777777" w:rsidR="00341BAB" w:rsidRPr="00341BAB" w:rsidRDefault="00341BAB" w:rsidP="00341BAB">
      <w:pPr>
        <w:rPr>
          <w:rFonts w:ascii="Georgia" w:hAnsi="Georgia"/>
        </w:rPr>
      </w:pPr>
      <w:r>
        <w:rPr>
          <w:rFonts w:ascii="Georgia" w:hAnsi="Georgia"/>
        </w:rPr>
        <w:t xml:space="preserve">How it speaks to me </w:t>
      </w:r>
      <w:r w:rsidRPr="00341BAB">
        <w:rPr>
          <w:rFonts w:ascii="Georgia" w:hAnsi="Georgia"/>
        </w:rPr>
        <w:t xml:space="preserve">about God: </w:t>
      </w:r>
    </w:p>
    <w:p w14:paraId="37F5B094" w14:textId="77777777" w:rsidR="00341BAB" w:rsidRDefault="00341BAB" w:rsidP="00341BAB">
      <w:pPr>
        <w:rPr>
          <w:rFonts w:ascii="Georgia" w:hAnsi="Georgia"/>
        </w:rPr>
      </w:pPr>
    </w:p>
    <w:p w14:paraId="67840158" w14:textId="77777777" w:rsidR="00341BAB" w:rsidRPr="00341BAB" w:rsidRDefault="00341BAB" w:rsidP="00341BAB">
      <w:pPr>
        <w:rPr>
          <w:rFonts w:ascii="Georgia" w:hAnsi="Georgia"/>
          <w:i/>
          <w:iCs/>
        </w:rPr>
      </w:pPr>
      <w:r>
        <w:rPr>
          <w:rFonts w:ascii="Georgia" w:hAnsi="Georgia"/>
        </w:rPr>
        <w:t>Lyric example</w:t>
      </w:r>
      <w:r w:rsidRPr="00341BAB">
        <w:rPr>
          <w:rFonts w:ascii="Georgia" w:hAnsi="Georgia"/>
        </w:rPr>
        <w:t>:</w:t>
      </w:r>
    </w:p>
    <w:p w14:paraId="3E15F91F" w14:textId="77777777" w:rsidR="00341BAB" w:rsidRPr="00341BAB" w:rsidRDefault="00341BAB" w:rsidP="00341BAB">
      <w:pPr>
        <w:rPr>
          <w:rFonts w:ascii="Georgia" w:hAnsi="Georgia"/>
        </w:rPr>
      </w:pPr>
    </w:p>
    <w:sectPr w:rsidR="00341BAB" w:rsidRPr="00341BA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7DE8AE2-ED66-4684-8884-65EF9EDEBEAB}"/>
    <w:embedBold r:id="rId2" w:fontKey="{9636080B-B119-4FF6-ABCE-C3F5F616182C}"/>
    <w:embedItalic r:id="rId3" w:fontKey="{872FA2DC-9FFF-4EF2-9FE4-7CC514F35A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03B46C4-B84B-4E9D-9675-DC4DA0DF7A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16BD6EF-0D84-4C38-BF99-1CB62F5672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C3F"/>
    <w:rsid w:val="00341BAB"/>
    <w:rsid w:val="00C45C3F"/>
    <w:rsid w:val="00F76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A979D"/>
  <w15:docId w15:val="{170E0A66-07C8-42C5-9330-7604D316A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F7674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67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www.youtube.com/watch?v=aUMeSZUA3G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Amodei</cp:lastModifiedBy>
  <cp:revision>3</cp:revision>
  <dcterms:created xsi:type="dcterms:W3CDTF">2025-11-26T19:57:00Z</dcterms:created>
  <dcterms:modified xsi:type="dcterms:W3CDTF">2025-11-26T20:16:00Z</dcterms:modified>
</cp:coreProperties>
</file>