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115C5" w14:textId="77777777" w:rsidR="00223C4F" w:rsidRPr="00223C4F" w:rsidRDefault="00223C4F" w:rsidP="00223C4F">
      <w:pPr>
        <w:jc w:val="center"/>
        <w:rPr>
          <w:rFonts w:ascii="Georgia" w:hAnsi="Georgia"/>
        </w:rPr>
      </w:pPr>
      <w:r w:rsidRPr="00223C4F">
        <w:rPr>
          <w:rFonts w:ascii="Georgia" w:hAnsi="Georgia"/>
        </w:rPr>
        <w:t>Chapter 1</w:t>
      </w:r>
    </w:p>
    <w:p w14:paraId="4278F605" w14:textId="77777777" w:rsidR="00223C4F" w:rsidRPr="00223C4F" w:rsidRDefault="00223C4F" w:rsidP="00223C4F">
      <w:pPr>
        <w:jc w:val="center"/>
        <w:rPr>
          <w:rFonts w:ascii="Georgia" w:hAnsi="Georgia"/>
          <w:i/>
          <w:iCs/>
        </w:rPr>
      </w:pPr>
      <w:r w:rsidRPr="00223C4F">
        <w:rPr>
          <w:rFonts w:ascii="Georgia" w:hAnsi="Georgia"/>
          <w:i/>
          <w:iCs/>
        </w:rPr>
        <w:t>The Creation of Adam</w:t>
      </w:r>
    </w:p>
    <w:p w14:paraId="52953BB6" w14:textId="77777777" w:rsidR="00223C4F" w:rsidRPr="00223C4F" w:rsidRDefault="00223C4F" w:rsidP="00223C4F">
      <w:pPr>
        <w:jc w:val="center"/>
        <w:rPr>
          <w:rFonts w:ascii="Georgia" w:hAnsi="Georgia"/>
        </w:rPr>
      </w:pPr>
      <w:r w:rsidRPr="00223C4F">
        <w:rPr>
          <w:rFonts w:ascii="Georgia" w:hAnsi="Georgia"/>
        </w:rPr>
        <w:t>Michelangelo</w:t>
      </w:r>
    </w:p>
    <w:p w14:paraId="42890919" w14:textId="77777777" w:rsidR="00223C4F" w:rsidRPr="00223C4F" w:rsidRDefault="00223C4F" w:rsidP="00223C4F">
      <w:pPr>
        <w:jc w:val="center"/>
        <w:rPr>
          <w:rFonts w:ascii="Georgia" w:hAnsi="Georgia"/>
        </w:rPr>
      </w:pPr>
      <w:r w:rsidRPr="00223C4F">
        <w:rPr>
          <w:rFonts w:ascii="Georgia" w:hAnsi="Georgia"/>
        </w:rPr>
        <w:t>Comparing the Genesis Creation Accounts</w:t>
      </w:r>
    </w:p>
    <w:p w14:paraId="04A8D392" w14:textId="77777777" w:rsidR="00223C4F" w:rsidRPr="00223C4F" w:rsidRDefault="00223C4F">
      <w:pPr>
        <w:rPr>
          <w:rFonts w:ascii="Georgia" w:hAnsi="Georgia"/>
          <w:i/>
          <w:iCs/>
        </w:rPr>
      </w:pPr>
    </w:p>
    <w:p w14:paraId="0EE25D20" w14:textId="7436EA65" w:rsidR="00223C4F" w:rsidRDefault="00E368DB">
      <w:pPr>
        <w:rPr>
          <w:rFonts w:ascii="Georgia" w:hAnsi="Georgia"/>
          <w:i/>
          <w:iCs/>
        </w:rPr>
      </w:pPr>
      <w:r w:rsidRPr="00223C4F">
        <w:rPr>
          <w:rFonts w:ascii="Georgia" w:hAnsi="Georgia"/>
          <w:i/>
          <w:iCs/>
        </w:rPr>
        <w:t xml:space="preserve">In this assignment, allow students to access either a digital or physical copy of the Bible. They will need </w:t>
      </w:r>
      <w:r w:rsidR="00223C4F" w:rsidRPr="00223C4F">
        <w:rPr>
          <w:rFonts w:ascii="Georgia" w:hAnsi="Georgia"/>
          <w:i/>
          <w:iCs/>
        </w:rPr>
        <w:t xml:space="preserve">a Bible to compare and contrast the two creation accounts from Genesis creation accounts: </w:t>
      </w:r>
      <w:r w:rsidR="00223C4F" w:rsidRPr="00223C4F">
        <w:rPr>
          <w:rFonts w:ascii="Georgia" w:hAnsi="Georgia"/>
          <w:i/>
          <w:iCs/>
          <w:color w:val="001D35"/>
          <w:shd w:val="clear" w:color="auto" w:fill="FFFFFF"/>
        </w:rPr>
        <w:t>Genesis 1:1–2:</w:t>
      </w:r>
      <w:r w:rsidR="00223C4F" w:rsidRPr="00223C4F">
        <w:rPr>
          <w:rFonts w:ascii="Georgia" w:hAnsi="Georgia"/>
          <w:i/>
          <w:iCs/>
          <w:color w:val="001D35"/>
          <w:shd w:val="clear" w:color="auto" w:fill="FFFFFF"/>
        </w:rPr>
        <w:t>3</w:t>
      </w:r>
      <w:r w:rsidR="00223C4F" w:rsidRPr="00223C4F">
        <w:rPr>
          <w:rFonts w:ascii="Georgia" w:hAnsi="Georgia"/>
          <w:i/>
          <w:iCs/>
          <w:color w:val="001D35"/>
          <w:shd w:val="clear" w:color="auto" w:fill="FFFFFF"/>
        </w:rPr>
        <w:t xml:space="preserve"> and Genesis 2:4–25</w:t>
      </w:r>
      <w:r w:rsidR="00223C4F" w:rsidRPr="00223C4F">
        <w:rPr>
          <w:rFonts w:ascii="Georgia" w:hAnsi="Georgia"/>
          <w:i/>
          <w:iCs/>
          <w:color w:val="001D35"/>
          <w:shd w:val="clear" w:color="auto" w:fill="FFFFFF"/>
        </w:rPr>
        <w:t xml:space="preserve">. Before beginning the assignment, reference Michelangelo’s </w:t>
      </w:r>
      <w:r w:rsidR="00223C4F" w:rsidRPr="00223C4F">
        <w:rPr>
          <w:rFonts w:ascii="Georgia" w:hAnsi="Georgia"/>
          <w:color w:val="001D35"/>
          <w:shd w:val="clear" w:color="auto" w:fill="FFFFFF"/>
        </w:rPr>
        <w:t>Creation of Adam</w:t>
      </w:r>
      <w:r w:rsidR="00223C4F" w:rsidRPr="00223C4F">
        <w:rPr>
          <w:rFonts w:ascii="Georgia" w:hAnsi="Georgia"/>
          <w:i/>
          <w:iCs/>
          <w:color w:val="001D35"/>
          <w:shd w:val="clear" w:color="auto" w:fill="FFFFFF"/>
        </w:rPr>
        <w:t xml:space="preserve"> and remind the students that this painting was based on the first account. Ask the students to share why, referencing the answer from their text. </w:t>
      </w:r>
      <w:r w:rsidRPr="00223C4F">
        <w:rPr>
          <w:rFonts w:ascii="Georgia" w:hAnsi="Georgia"/>
          <w:i/>
          <w:iCs/>
        </w:rPr>
        <w:t xml:space="preserve"> </w:t>
      </w:r>
      <w:r>
        <w:rPr>
          <w:rFonts w:ascii="Georgia" w:hAnsi="Georgia"/>
          <w:i/>
          <w:iCs/>
        </w:rPr>
        <w:t xml:space="preserve">Have the students check their answers and share their responses to the two questions with a seat partner or as part of a large group discussion. </w:t>
      </w:r>
    </w:p>
    <w:p w14:paraId="4DBA47E9" w14:textId="77777777" w:rsidR="00223C4F" w:rsidRDefault="00223C4F">
      <w:pPr>
        <w:rPr>
          <w:rFonts w:ascii="Georgia" w:hAnsi="Georgia"/>
          <w:i/>
          <w:iCs/>
        </w:rPr>
      </w:pPr>
      <w:r>
        <w:rPr>
          <w:rFonts w:ascii="Georgia" w:hAnsi="Georgia"/>
          <w:i/>
          <w:iCs/>
        </w:rPr>
        <w:br w:type="page"/>
      </w:r>
    </w:p>
    <w:p w14:paraId="7E659C85" w14:textId="77777777" w:rsidR="00223C4F" w:rsidRPr="00223C4F" w:rsidRDefault="00223C4F" w:rsidP="00223C4F">
      <w:pPr>
        <w:jc w:val="center"/>
        <w:rPr>
          <w:rFonts w:ascii="Georgia" w:hAnsi="Georgia"/>
        </w:rPr>
      </w:pPr>
      <w:r w:rsidRPr="00223C4F">
        <w:rPr>
          <w:rFonts w:ascii="Georgia" w:hAnsi="Georgia"/>
        </w:rPr>
        <w:lastRenderedPageBreak/>
        <w:t>Chapter 1</w:t>
      </w:r>
    </w:p>
    <w:p w14:paraId="1B328338" w14:textId="77777777" w:rsidR="00223C4F" w:rsidRPr="00223C4F" w:rsidRDefault="00223C4F" w:rsidP="00223C4F">
      <w:pPr>
        <w:jc w:val="center"/>
        <w:rPr>
          <w:rFonts w:ascii="Georgia" w:hAnsi="Georgia"/>
          <w:i/>
          <w:iCs/>
        </w:rPr>
      </w:pPr>
      <w:r w:rsidRPr="00223C4F">
        <w:rPr>
          <w:rFonts w:ascii="Georgia" w:hAnsi="Georgia"/>
          <w:i/>
          <w:iCs/>
        </w:rPr>
        <w:t>The Creation of Adam</w:t>
      </w:r>
    </w:p>
    <w:p w14:paraId="7BE0BA35" w14:textId="77777777" w:rsidR="00223C4F" w:rsidRPr="00223C4F" w:rsidRDefault="00223C4F" w:rsidP="00223C4F">
      <w:pPr>
        <w:jc w:val="center"/>
        <w:rPr>
          <w:rFonts w:ascii="Georgia" w:hAnsi="Georgia"/>
        </w:rPr>
      </w:pPr>
      <w:r w:rsidRPr="00223C4F">
        <w:rPr>
          <w:rFonts w:ascii="Georgia" w:hAnsi="Georgia"/>
        </w:rPr>
        <w:t>Michelangelo</w:t>
      </w:r>
    </w:p>
    <w:p w14:paraId="77546C4D" w14:textId="77777777" w:rsidR="00223C4F" w:rsidRPr="00223C4F" w:rsidRDefault="00223C4F" w:rsidP="00223C4F">
      <w:pPr>
        <w:jc w:val="center"/>
        <w:rPr>
          <w:rFonts w:ascii="Georgia" w:hAnsi="Georgia"/>
        </w:rPr>
      </w:pPr>
      <w:r w:rsidRPr="00223C4F">
        <w:rPr>
          <w:rFonts w:ascii="Georgia" w:hAnsi="Georgia"/>
        </w:rPr>
        <w:t>Comparing the Genesis Creation Accounts</w:t>
      </w:r>
    </w:p>
    <w:p w14:paraId="49DC8034" w14:textId="77777777" w:rsidR="00B55691" w:rsidRPr="00223C4F" w:rsidRDefault="00B55691">
      <w:pPr>
        <w:rPr>
          <w:rFonts w:ascii="Georgia" w:hAnsi="Georgia"/>
          <w:i/>
          <w:iCs/>
        </w:rPr>
      </w:pPr>
    </w:p>
    <w:p w14:paraId="02D49D7F" w14:textId="77777777" w:rsidR="00B55691" w:rsidRPr="00223C4F" w:rsidRDefault="00B55691">
      <w:pPr>
        <w:rPr>
          <w:rFonts w:ascii="Georgia" w:hAnsi="Georgia"/>
          <w:i/>
          <w:iCs/>
        </w:rPr>
      </w:pPr>
    </w:p>
    <w:p w14:paraId="31AAB75A" w14:textId="38E3BB29" w:rsidR="00B55691" w:rsidRDefault="00E368DB">
      <w:pPr>
        <w:rPr>
          <w:rFonts w:ascii="Georgia" w:hAnsi="Georgia"/>
        </w:rPr>
      </w:pPr>
      <w:r w:rsidRPr="00223C4F">
        <w:rPr>
          <w:rFonts w:ascii="Georgia" w:hAnsi="Georgia"/>
        </w:rPr>
        <w:t xml:space="preserve">In the </w:t>
      </w:r>
      <w:r w:rsidR="00223C4F">
        <w:rPr>
          <w:rFonts w:ascii="Georgia" w:hAnsi="Georgia"/>
        </w:rPr>
        <w:t>B</w:t>
      </w:r>
      <w:r w:rsidRPr="00223C4F">
        <w:rPr>
          <w:rFonts w:ascii="Georgia" w:hAnsi="Georgia"/>
        </w:rPr>
        <w:t>ook of Genesis</w:t>
      </w:r>
      <w:r w:rsidR="00223C4F">
        <w:rPr>
          <w:rFonts w:ascii="Georgia" w:hAnsi="Georgia"/>
        </w:rPr>
        <w:t xml:space="preserve"> there ar</w:t>
      </w:r>
      <w:r w:rsidRPr="00223C4F">
        <w:rPr>
          <w:rFonts w:ascii="Georgia" w:hAnsi="Georgia"/>
        </w:rPr>
        <w:t>e two accounts of the crea</w:t>
      </w:r>
      <w:r w:rsidRPr="00223C4F">
        <w:rPr>
          <w:rFonts w:ascii="Georgia" w:hAnsi="Georgia"/>
        </w:rPr>
        <w:t xml:space="preserve">tion of humanity. Though they are similar, there are a few differences in how God created Adam and Eve. </w:t>
      </w:r>
      <w:r>
        <w:rPr>
          <w:rFonts w:ascii="Georgia" w:hAnsi="Georgia"/>
        </w:rPr>
        <w:t xml:space="preserve">Complete </w:t>
      </w:r>
      <w:r w:rsidRPr="00223C4F">
        <w:rPr>
          <w:rFonts w:ascii="Georgia" w:hAnsi="Georgia"/>
        </w:rPr>
        <w:t>the following chart</w:t>
      </w:r>
      <w:r>
        <w:rPr>
          <w:rFonts w:ascii="Georgia" w:hAnsi="Georgia"/>
        </w:rPr>
        <w:t>s</w:t>
      </w:r>
      <w:r w:rsidRPr="00223C4F">
        <w:rPr>
          <w:rFonts w:ascii="Georgia" w:hAnsi="Georgia"/>
        </w:rPr>
        <w:t xml:space="preserve"> detailing the differences and similarities in these two creation accounts. </w:t>
      </w:r>
      <w:r>
        <w:rPr>
          <w:rFonts w:ascii="Georgia" w:hAnsi="Georgia"/>
        </w:rPr>
        <w:t>Then answer two questions that follow.</w:t>
      </w:r>
    </w:p>
    <w:p w14:paraId="138FEA71" w14:textId="13219CAA" w:rsidR="00E368DB" w:rsidRDefault="00E368DB">
      <w:pPr>
        <w:rPr>
          <w:rFonts w:ascii="Georgia" w:hAnsi="Georgia"/>
        </w:rPr>
      </w:pPr>
    </w:p>
    <w:p w14:paraId="0B83CE4C" w14:textId="7FC75961" w:rsidR="00E368DB" w:rsidRDefault="00E368DB">
      <w:pPr>
        <w:rPr>
          <w:rFonts w:ascii="Georgia" w:hAnsi="Georgia"/>
          <w:color w:val="4F81BD" w:themeColor="accent1"/>
          <w:shd w:val="clear" w:color="auto" w:fill="FFFFFF"/>
        </w:rPr>
      </w:pPr>
      <w:r w:rsidRPr="00E368DB">
        <w:rPr>
          <w:rFonts w:ascii="Georgia" w:hAnsi="Georgia"/>
          <w:color w:val="4F81BD" w:themeColor="accent1"/>
        </w:rPr>
        <w:t xml:space="preserve">Read </w:t>
      </w:r>
      <w:r w:rsidRPr="00E368DB">
        <w:rPr>
          <w:rFonts w:ascii="Georgia" w:hAnsi="Georgia"/>
          <w:color w:val="4F81BD" w:themeColor="accent1"/>
          <w:shd w:val="clear" w:color="auto" w:fill="FFFFFF"/>
        </w:rPr>
        <w:t>Genesis 1:1–2:3 and Genesis 2:4–25</w:t>
      </w:r>
      <w:r>
        <w:rPr>
          <w:rFonts w:ascii="Georgia" w:hAnsi="Georgia"/>
          <w:color w:val="4F81BD" w:themeColor="accent1"/>
          <w:shd w:val="clear" w:color="auto" w:fill="FFFFFF"/>
        </w:rPr>
        <w:t>.</w:t>
      </w:r>
    </w:p>
    <w:p w14:paraId="1DBCD647" w14:textId="707514F7" w:rsidR="00E368DB" w:rsidRDefault="00E368DB">
      <w:pPr>
        <w:rPr>
          <w:rFonts w:ascii="Georgia" w:hAnsi="Georgia"/>
          <w:color w:val="4F81BD" w:themeColor="accent1"/>
          <w:shd w:val="clear" w:color="auto" w:fill="FFFFFF"/>
        </w:rPr>
      </w:pPr>
    </w:p>
    <w:p w14:paraId="56B24A41" w14:textId="09951631" w:rsidR="00E368DB" w:rsidRDefault="00E368DB">
      <w:p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List at least three similarities in the two creation accounts.</w:t>
      </w:r>
    </w:p>
    <w:p w14:paraId="37810036" w14:textId="6AF1EA1C" w:rsidR="00E368DB" w:rsidRDefault="00E368DB">
      <w:pPr>
        <w:rPr>
          <w:rFonts w:ascii="Georgia" w:hAnsi="Georgia"/>
          <w:shd w:val="clear" w:color="auto" w:fill="FFFFFF"/>
        </w:rPr>
      </w:pPr>
    </w:p>
    <w:p w14:paraId="5DAF33D9" w14:textId="1F8E100F" w:rsidR="00E368DB" w:rsidRDefault="00E368DB">
      <w:p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1.</w:t>
      </w:r>
    </w:p>
    <w:p w14:paraId="280ACD7E" w14:textId="417A1D89" w:rsidR="00E368DB" w:rsidRDefault="00E368DB">
      <w:pPr>
        <w:rPr>
          <w:rFonts w:ascii="Georgia" w:hAnsi="Georgia"/>
          <w:shd w:val="clear" w:color="auto" w:fill="FFFFFF"/>
        </w:rPr>
      </w:pPr>
    </w:p>
    <w:p w14:paraId="04CBE48B" w14:textId="60E15039" w:rsidR="00E368DB" w:rsidRDefault="00E368DB">
      <w:p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2.</w:t>
      </w:r>
    </w:p>
    <w:p w14:paraId="3ECF772B" w14:textId="381B8C01" w:rsidR="00E368DB" w:rsidRDefault="00E368DB">
      <w:pPr>
        <w:rPr>
          <w:rFonts w:ascii="Georgia" w:hAnsi="Georgia"/>
          <w:shd w:val="clear" w:color="auto" w:fill="FFFFFF"/>
        </w:rPr>
      </w:pPr>
    </w:p>
    <w:p w14:paraId="13D6E4F9" w14:textId="0624D058" w:rsidR="00E368DB" w:rsidRDefault="00E368DB">
      <w:p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3.</w:t>
      </w:r>
    </w:p>
    <w:p w14:paraId="4D596F53" w14:textId="7B109532" w:rsidR="00E368DB" w:rsidRDefault="00E368DB">
      <w:pPr>
        <w:rPr>
          <w:rFonts w:ascii="Georgia" w:hAnsi="Georgia"/>
          <w:shd w:val="clear" w:color="auto" w:fill="FFFFFF"/>
        </w:rPr>
      </w:pPr>
    </w:p>
    <w:p w14:paraId="46389B65" w14:textId="00DB02A9" w:rsidR="00E368DB" w:rsidRDefault="00E368DB">
      <w:p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List at least three differences in the two creation accounts.</w:t>
      </w:r>
    </w:p>
    <w:p w14:paraId="4A6F7265" w14:textId="77777777" w:rsidR="00E368DB" w:rsidRDefault="00E368DB" w:rsidP="00E368DB">
      <w:pPr>
        <w:rPr>
          <w:rFonts w:ascii="Georgia" w:hAnsi="Georgia"/>
          <w:shd w:val="clear" w:color="auto" w:fill="FFFFFF"/>
        </w:rPr>
      </w:pPr>
    </w:p>
    <w:p w14:paraId="308472D2" w14:textId="77777777" w:rsidR="00E368DB" w:rsidRDefault="00E368DB" w:rsidP="00E368DB">
      <w:p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1.</w:t>
      </w:r>
    </w:p>
    <w:p w14:paraId="6435ABDE" w14:textId="77777777" w:rsidR="00E368DB" w:rsidRDefault="00E368DB" w:rsidP="00E368DB">
      <w:pPr>
        <w:rPr>
          <w:rFonts w:ascii="Georgia" w:hAnsi="Georgia"/>
          <w:shd w:val="clear" w:color="auto" w:fill="FFFFFF"/>
        </w:rPr>
      </w:pPr>
    </w:p>
    <w:p w14:paraId="7A0F4BB8" w14:textId="77777777" w:rsidR="00E368DB" w:rsidRDefault="00E368DB" w:rsidP="00E368DB">
      <w:p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2.</w:t>
      </w:r>
    </w:p>
    <w:p w14:paraId="37D8DD83" w14:textId="77777777" w:rsidR="00E368DB" w:rsidRDefault="00E368DB" w:rsidP="00E368DB">
      <w:pPr>
        <w:rPr>
          <w:rFonts w:ascii="Georgia" w:hAnsi="Georgia"/>
          <w:shd w:val="clear" w:color="auto" w:fill="FFFFFF"/>
        </w:rPr>
      </w:pPr>
    </w:p>
    <w:p w14:paraId="15B6B43F" w14:textId="77777777" w:rsidR="00E368DB" w:rsidRDefault="00E368DB" w:rsidP="00E368DB">
      <w:p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3.</w:t>
      </w:r>
    </w:p>
    <w:p w14:paraId="1D2D9D92" w14:textId="77777777" w:rsidR="00E368DB" w:rsidRDefault="00E368DB" w:rsidP="00E368DB">
      <w:pPr>
        <w:rPr>
          <w:rFonts w:ascii="Georgia" w:hAnsi="Georgia"/>
          <w:shd w:val="clear" w:color="auto" w:fill="FFFFFF"/>
        </w:rPr>
      </w:pPr>
    </w:p>
    <w:p w14:paraId="3197AED7" w14:textId="231B45A0" w:rsidR="00E368DB" w:rsidRDefault="00E368DB">
      <w:pPr>
        <w:rPr>
          <w:rFonts w:ascii="Georgia" w:hAnsi="Georgia"/>
          <w:shd w:val="clear" w:color="auto" w:fill="FFFFFF"/>
        </w:rPr>
      </w:pPr>
    </w:p>
    <w:p w14:paraId="684AC498" w14:textId="5A4A5AD8" w:rsidR="00E368DB" w:rsidRPr="00E368DB" w:rsidRDefault="00E368DB">
      <w:pPr>
        <w:rPr>
          <w:rFonts w:ascii="Georgia" w:hAnsi="Georgia"/>
          <w:i/>
          <w:iCs/>
        </w:rPr>
      </w:pPr>
      <w:r w:rsidRPr="00E368DB">
        <w:rPr>
          <w:rFonts w:ascii="Georgia" w:hAnsi="Georgia"/>
          <w:i/>
          <w:iCs/>
        </w:rPr>
        <w:t>Questions</w:t>
      </w:r>
    </w:p>
    <w:p w14:paraId="718C03EE" w14:textId="77777777" w:rsidR="00E368DB" w:rsidRPr="00E368DB" w:rsidRDefault="00E368DB">
      <w:pPr>
        <w:rPr>
          <w:rFonts w:ascii="Georgia" w:hAnsi="Georgia"/>
        </w:rPr>
      </w:pPr>
    </w:p>
    <w:p w14:paraId="09965456" w14:textId="6ACC263F" w:rsidR="00E368DB" w:rsidRDefault="00E368DB" w:rsidP="00E368DB">
      <w:pPr>
        <w:numPr>
          <w:ilvl w:val="0"/>
          <w:numId w:val="2"/>
        </w:numPr>
        <w:rPr>
          <w:rFonts w:ascii="Georgia" w:hAnsi="Georgia"/>
        </w:rPr>
      </w:pPr>
      <w:r w:rsidRPr="00223C4F">
        <w:rPr>
          <w:rFonts w:ascii="Georgia" w:hAnsi="Georgia"/>
        </w:rPr>
        <w:t xml:space="preserve">How can you tell Michelangelo based his </w:t>
      </w:r>
      <w:r w:rsidRPr="00223C4F">
        <w:rPr>
          <w:rFonts w:ascii="Georgia" w:hAnsi="Georgia"/>
        </w:rPr>
        <w:t>Creation of Adam</w:t>
      </w:r>
      <w:r>
        <w:rPr>
          <w:rFonts w:ascii="Georgia" w:hAnsi="Georgia"/>
        </w:rPr>
        <w:t xml:space="preserve"> on the first creation account?</w:t>
      </w:r>
    </w:p>
    <w:p w14:paraId="2CD29C58" w14:textId="0E37520C" w:rsidR="00B55691" w:rsidRDefault="00B55691">
      <w:pPr>
        <w:ind w:left="720"/>
        <w:rPr>
          <w:rFonts w:ascii="Georgia" w:hAnsi="Georgia"/>
        </w:rPr>
      </w:pPr>
    </w:p>
    <w:p w14:paraId="7B535C90" w14:textId="48130815" w:rsidR="00E368DB" w:rsidRDefault="00E368DB">
      <w:pPr>
        <w:ind w:left="720"/>
        <w:rPr>
          <w:rFonts w:ascii="Georgia" w:hAnsi="Georgia"/>
        </w:rPr>
      </w:pPr>
    </w:p>
    <w:p w14:paraId="1D29EC91" w14:textId="77777777" w:rsidR="00E368DB" w:rsidRPr="00223C4F" w:rsidRDefault="00E368DB">
      <w:pPr>
        <w:ind w:left="720"/>
        <w:rPr>
          <w:rFonts w:ascii="Georgia" w:hAnsi="Georgia"/>
        </w:rPr>
      </w:pPr>
    </w:p>
    <w:p w14:paraId="03F31644" w14:textId="77777777" w:rsidR="00E368DB" w:rsidRDefault="00E368DB" w:rsidP="00E368DB">
      <w:pPr>
        <w:numPr>
          <w:ilvl w:val="0"/>
          <w:numId w:val="2"/>
        </w:numPr>
        <w:rPr>
          <w:rFonts w:ascii="Georgia" w:hAnsi="Georgia"/>
        </w:rPr>
      </w:pPr>
      <w:r w:rsidRPr="00223C4F">
        <w:rPr>
          <w:rFonts w:ascii="Georgia" w:hAnsi="Georgia"/>
        </w:rPr>
        <w:t xml:space="preserve">If Michelangelo had based this work on </w:t>
      </w:r>
      <w:r>
        <w:rPr>
          <w:rFonts w:ascii="Georgia" w:hAnsi="Georgia"/>
        </w:rPr>
        <w:t>the second creation account, what details in his painting might be different?</w:t>
      </w:r>
    </w:p>
    <w:p w14:paraId="1FA9EB8C" w14:textId="77777777" w:rsidR="00E368DB" w:rsidRDefault="00E368DB" w:rsidP="00E368DB">
      <w:pPr>
        <w:pStyle w:val="ListParagraph"/>
        <w:rPr>
          <w:rFonts w:ascii="Georgia" w:hAnsi="Georgia"/>
        </w:rPr>
      </w:pPr>
    </w:p>
    <w:sectPr w:rsidR="00E368D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FCEFA0F-F8CF-4EF3-BC63-04DCAA9CF8A7}"/>
    <w:embedItalic r:id="rId2" w:fontKey="{7584BE09-A7D7-42BD-96D8-131D6F1E2B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EF30D3-5B44-450E-BB45-4B6E84B83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6CE35F-0754-4DA7-AE0F-84D6456266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F76AD"/>
    <w:multiLevelType w:val="multilevel"/>
    <w:tmpl w:val="300CA6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09541C6"/>
    <w:multiLevelType w:val="multilevel"/>
    <w:tmpl w:val="1D1863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691"/>
    <w:rsid w:val="00223C4F"/>
    <w:rsid w:val="00B55691"/>
    <w:rsid w:val="00E3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09758"/>
  <w15:docId w15:val="{6541D6B2-6D62-4421-8DC6-AC894BD33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36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Amodei</cp:lastModifiedBy>
  <cp:revision>3</cp:revision>
  <dcterms:created xsi:type="dcterms:W3CDTF">2025-11-26T16:41:00Z</dcterms:created>
  <dcterms:modified xsi:type="dcterms:W3CDTF">2025-11-26T17:10:00Z</dcterms:modified>
</cp:coreProperties>
</file>