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BF9F" w14:textId="181167E3" w:rsidR="101E2C6D" w:rsidRDefault="3C285678" w:rsidP="3C285678">
      <w:pPr>
        <w:jc w:val="center"/>
        <w:rPr>
          <w:b/>
          <w:bCs/>
        </w:rPr>
      </w:pPr>
      <w:r w:rsidRPr="3C285678">
        <w:rPr>
          <w:b/>
          <w:bCs/>
        </w:rPr>
        <w:t>Rubric for Chapter 2: Explaining the Trinity: E-Book</w:t>
      </w:r>
    </w:p>
    <w:tbl>
      <w:tblPr>
        <w:tblStyle w:val="TableGrid"/>
        <w:tblW w:w="10905" w:type="dxa"/>
        <w:tblLayout w:type="fixed"/>
        <w:tblLook w:val="06A0" w:firstRow="1" w:lastRow="0" w:firstColumn="1" w:lastColumn="0" w:noHBand="1" w:noVBand="1"/>
      </w:tblPr>
      <w:tblGrid>
        <w:gridCol w:w="1905"/>
        <w:gridCol w:w="3015"/>
        <w:gridCol w:w="2835"/>
        <w:gridCol w:w="3150"/>
      </w:tblGrid>
      <w:tr w:rsidR="101E2C6D" w14:paraId="3D6CBB01" w14:textId="77777777" w:rsidTr="28E307E3">
        <w:trPr>
          <w:trHeight w:val="300"/>
        </w:trPr>
        <w:tc>
          <w:tcPr>
            <w:tcW w:w="1905" w:type="dxa"/>
          </w:tcPr>
          <w:p w14:paraId="3E0430C4" w14:textId="594C053C" w:rsidR="101E2C6D" w:rsidRDefault="56687126" w:rsidP="56687126">
            <w:pPr>
              <w:rPr>
                <w:sz w:val="22"/>
                <w:szCs w:val="22"/>
              </w:rPr>
            </w:pPr>
            <w:r w:rsidRPr="56687126">
              <w:rPr>
                <w:sz w:val="22"/>
                <w:szCs w:val="22"/>
              </w:rPr>
              <w:t>Category</w:t>
            </w:r>
          </w:p>
        </w:tc>
        <w:tc>
          <w:tcPr>
            <w:tcW w:w="3015" w:type="dxa"/>
          </w:tcPr>
          <w:p w14:paraId="4A790F07" w14:textId="7808F969" w:rsidR="101E2C6D" w:rsidRDefault="56687126" w:rsidP="56687126">
            <w:pPr>
              <w:rPr>
                <w:sz w:val="22"/>
                <w:szCs w:val="22"/>
              </w:rPr>
            </w:pPr>
            <w:r w:rsidRPr="56687126">
              <w:rPr>
                <w:sz w:val="22"/>
                <w:szCs w:val="22"/>
              </w:rPr>
              <w:t>Exceeds Expectations (3)</w:t>
            </w:r>
          </w:p>
        </w:tc>
        <w:tc>
          <w:tcPr>
            <w:tcW w:w="2835" w:type="dxa"/>
          </w:tcPr>
          <w:p w14:paraId="1B204EC7" w14:textId="256E2B69" w:rsidR="101E2C6D" w:rsidRDefault="56687126" w:rsidP="56687126">
            <w:pPr>
              <w:rPr>
                <w:sz w:val="22"/>
                <w:szCs w:val="22"/>
              </w:rPr>
            </w:pPr>
            <w:r w:rsidRPr="56687126">
              <w:rPr>
                <w:sz w:val="22"/>
                <w:szCs w:val="22"/>
              </w:rPr>
              <w:t>Meets Expectations (2)</w:t>
            </w:r>
          </w:p>
        </w:tc>
        <w:tc>
          <w:tcPr>
            <w:tcW w:w="3150" w:type="dxa"/>
          </w:tcPr>
          <w:p w14:paraId="5D780766" w14:textId="3665AA89" w:rsidR="101E2C6D" w:rsidRDefault="56687126" w:rsidP="56687126">
            <w:pPr>
              <w:rPr>
                <w:sz w:val="22"/>
                <w:szCs w:val="22"/>
              </w:rPr>
            </w:pPr>
            <w:r w:rsidRPr="56687126">
              <w:rPr>
                <w:sz w:val="22"/>
                <w:szCs w:val="22"/>
              </w:rPr>
              <w:t>Falls Below Expectations (1)</w:t>
            </w:r>
          </w:p>
        </w:tc>
      </w:tr>
      <w:tr w:rsidR="101E2C6D" w14:paraId="2D6EB877" w14:textId="77777777" w:rsidTr="28E307E3">
        <w:trPr>
          <w:trHeight w:val="300"/>
        </w:trPr>
        <w:tc>
          <w:tcPr>
            <w:tcW w:w="1905" w:type="dxa"/>
          </w:tcPr>
          <w:p w14:paraId="44B116BC" w14:textId="72D4A6DC" w:rsidR="101E2C6D" w:rsidRDefault="56687126" w:rsidP="56687126">
            <w:pPr>
              <w:rPr>
                <w:sz w:val="22"/>
                <w:szCs w:val="22"/>
              </w:rPr>
            </w:pPr>
            <w:r w:rsidRPr="56687126">
              <w:rPr>
                <w:sz w:val="22"/>
                <w:szCs w:val="22"/>
              </w:rPr>
              <w:t>Formatting</w:t>
            </w:r>
          </w:p>
        </w:tc>
        <w:tc>
          <w:tcPr>
            <w:tcW w:w="3015" w:type="dxa"/>
          </w:tcPr>
          <w:p w14:paraId="135D9CED" w14:textId="04A298E3" w:rsidR="101E2C6D" w:rsidRDefault="56687126" w:rsidP="56687126">
            <w:pPr>
              <w:rPr>
                <w:sz w:val="22"/>
                <w:szCs w:val="22"/>
              </w:rPr>
            </w:pPr>
            <w:r w:rsidRPr="56687126">
              <w:rPr>
                <w:sz w:val="22"/>
                <w:szCs w:val="22"/>
              </w:rPr>
              <w:t>Student completes all required tasks and develops creative ways to present information for the project.</w:t>
            </w:r>
          </w:p>
        </w:tc>
        <w:tc>
          <w:tcPr>
            <w:tcW w:w="2835" w:type="dxa"/>
          </w:tcPr>
          <w:p w14:paraId="050FF7A6" w14:textId="45FED23A" w:rsidR="101E2C6D" w:rsidRDefault="56687126" w:rsidP="56687126">
            <w:pPr>
              <w:rPr>
                <w:sz w:val="22"/>
                <w:szCs w:val="22"/>
              </w:rPr>
            </w:pPr>
            <w:r w:rsidRPr="56687126">
              <w:rPr>
                <w:sz w:val="22"/>
                <w:szCs w:val="22"/>
              </w:rPr>
              <w:t xml:space="preserve">Student completes all required tasks and presents the information for the project with some creative components. </w:t>
            </w:r>
          </w:p>
        </w:tc>
        <w:tc>
          <w:tcPr>
            <w:tcW w:w="3150" w:type="dxa"/>
          </w:tcPr>
          <w:p w14:paraId="61AC0FF0" w14:textId="37FDC3C2" w:rsidR="101E2C6D" w:rsidRDefault="56687126" w:rsidP="56687126">
            <w:pPr>
              <w:rPr>
                <w:sz w:val="22"/>
                <w:szCs w:val="22"/>
              </w:rPr>
            </w:pPr>
            <w:r w:rsidRPr="56687126">
              <w:rPr>
                <w:sz w:val="22"/>
                <w:szCs w:val="22"/>
              </w:rPr>
              <w:t xml:space="preserve">Student does not complete all required tasks and/or develop creative ways to present information for the project. </w:t>
            </w:r>
          </w:p>
        </w:tc>
      </w:tr>
      <w:tr w:rsidR="101E2C6D" w14:paraId="1A353515" w14:textId="77777777" w:rsidTr="28E307E3">
        <w:trPr>
          <w:trHeight w:val="300"/>
        </w:trPr>
        <w:tc>
          <w:tcPr>
            <w:tcW w:w="1905" w:type="dxa"/>
          </w:tcPr>
          <w:p w14:paraId="2A5F329E" w14:textId="2285691B" w:rsidR="101E2C6D" w:rsidRDefault="56687126" w:rsidP="56687126">
            <w:pPr>
              <w:rPr>
                <w:sz w:val="22"/>
                <w:szCs w:val="22"/>
              </w:rPr>
            </w:pPr>
            <w:r w:rsidRPr="56687126">
              <w:rPr>
                <w:sz w:val="22"/>
                <w:szCs w:val="22"/>
              </w:rPr>
              <w:t>Understanding</w:t>
            </w:r>
          </w:p>
        </w:tc>
        <w:tc>
          <w:tcPr>
            <w:tcW w:w="3015" w:type="dxa"/>
          </w:tcPr>
          <w:p w14:paraId="094C6986" w14:textId="4E837358" w:rsidR="101E2C6D" w:rsidRDefault="28E307E3" w:rsidP="56687126">
            <w:pPr>
              <w:rPr>
                <w:sz w:val="22"/>
                <w:szCs w:val="22"/>
              </w:rPr>
            </w:pPr>
            <w:r w:rsidRPr="28E307E3">
              <w:rPr>
                <w:sz w:val="22"/>
                <w:szCs w:val="22"/>
              </w:rPr>
              <w:t>Student presents accurate information and understanding of the mystery of the Trinity and its impact on their spiritual life and of the whole Church. Student supports claims by providing at least one quote from scripture and one quote from the Catechism in their chapter.</w:t>
            </w:r>
          </w:p>
        </w:tc>
        <w:tc>
          <w:tcPr>
            <w:tcW w:w="2835" w:type="dxa"/>
          </w:tcPr>
          <w:p w14:paraId="51C2EAE5" w14:textId="16274F01" w:rsidR="101E2C6D" w:rsidRDefault="28E307E3" w:rsidP="56687126">
            <w:pPr>
              <w:rPr>
                <w:sz w:val="22"/>
                <w:szCs w:val="22"/>
              </w:rPr>
            </w:pPr>
            <w:r w:rsidRPr="28E307E3">
              <w:rPr>
                <w:sz w:val="22"/>
                <w:szCs w:val="22"/>
              </w:rPr>
              <w:t>Student presents accurate information and demonstrates, through a general overview, an understanding of the mystery of the Trinity and its impact on their spiritual life and of the whole Church. Student supports claims by providing at least one quote from scripture and one quote from the Catechism in their chapter.</w:t>
            </w:r>
          </w:p>
        </w:tc>
        <w:tc>
          <w:tcPr>
            <w:tcW w:w="3150" w:type="dxa"/>
          </w:tcPr>
          <w:p w14:paraId="2920CFE4" w14:textId="005F417F" w:rsidR="101E2C6D" w:rsidRDefault="28E307E3" w:rsidP="56687126">
            <w:pPr>
              <w:rPr>
                <w:sz w:val="22"/>
                <w:szCs w:val="22"/>
              </w:rPr>
            </w:pPr>
            <w:r w:rsidRPr="28E307E3">
              <w:rPr>
                <w:sz w:val="22"/>
                <w:szCs w:val="22"/>
              </w:rPr>
              <w:t>Student does not present accurate information and/or does not demonstrate an understanding of the mystery of the Trinity and its impact on their spiritual life and of the whole Church. Student is missing one or more quotes from scripture or the Catechism in their chapter to support claims.</w:t>
            </w:r>
          </w:p>
        </w:tc>
      </w:tr>
      <w:tr w:rsidR="101E2C6D" w14:paraId="6F0D3CB0" w14:textId="77777777" w:rsidTr="28E307E3">
        <w:trPr>
          <w:trHeight w:val="300"/>
        </w:trPr>
        <w:tc>
          <w:tcPr>
            <w:tcW w:w="1905" w:type="dxa"/>
          </w:tcPr>
          <w:p w14:paraId="5C51FF49" w14:textId="65624EB7" w:rsidR="101E2C6D" w:rsidRDefault="56687126" w:rsidP="56687126">
            <w:pPr>
              <w:rPr>
                <w:sz w:val="22"/>
                <w:szCs w:val="22"/>
              </w:rPr>
            </w:pPr>
            <w:r w:rsidRPr="56687126">
              <w:rPr>
                <w:sz w:val="22"/>
                <w:szCs w:val="22"/>
              </w:rPr>
              <w:t>Responses</w:t>
            </w:r>
          </w:p>
        </w:tc>
        <w:tc>
          <w:tcPr>
            <w:tcW w:w="3015" w:type="dxa"/>
          </w:tcPr>
          <w:p w14:paraId="44411262" w14:textId="57352470" w:rsidR="101E2C6D" w:rsidRDefault="56687126" w:rsidP="56687126">
            <w:pPr>
              <w:rPr>
                <w:sz w:val="22"/>
                <w:szCs w:val="22"/>
              </w:rPr>
            </w:pPr>
            <w:r w:rsidRPr="56687126">
              <w:rPr>
                <w:sz w:val="22"/>
                <w:szCs w:val="22"/>
              </w:rPr>
              <w:t>Student has no grammatical or spelling mistakes; includes correct reference style; uses reliable sources.</w:t>
            </w:r>
          </w:p>
        </w:tc>
        <w:tc>
          <w:tcPr>
            <w:tcW w:w="2835" w:type="dxa"/>
          </w:tcPr>
          <w:p w14:paraId="2A54B452" w14:textId="49813780" w:rsidR="101E2C6D" w:rsidRDefault="56687126" w:rsidP="56687126">
            <w:pPr>
              <w:rPr>
                <w:sz w:val="22"/>
                <w:szCs w:val="22"/>
              </w:rPr>
            </w:pPr>
            <w:r w:rsidRPr="56687126">
              <w:rPr>
                <w:sz w:val="22"/>
                <w:szCs w:val="22"/>
              </w:rPr>
              <w:t>Student has a few grammatical or spelling mistakes; includes correct reference style; uses reliable sources.</w:t>
            </w:r>
          </w:p>
          <w:p w14:paraId="426A11B5" w14:textId="139B4106" w:rsidR="101E2C6D" w:rsidRDefault="101E2C6D" w:rsidP="56687126">
            <w:pPr>
              <w:rPr>
                <w:sz w:val="22"/>
                <w:szCs w:val="22"/>
              </w:rPr>
            </w:pPr>
          </w:p>
        </w:tc>
        <w:tc>
          <w:tcPr>
            <w:tcW w:w="3150" w:type="dxa"/>
          </w:tcPr>
          <w:p w14:paraId="75E81EE7" w14:textId="67AB2643" w:rsidR="101E2C6D" w:rsidRDefault="56687126" w:rsidP="56687126">
            <w:pPr>
              <w:rPr>
                <w:sz w:val="22"/>
                <w:szCs w:val="22"/>
              </w:rPr>
            </w:pPr>
            <w:r w:rsidRPr="56687126">
              <w:rPr>
                <w:sz w:val="22"/>
                <w:szCs w:val="22"/>
              </w:rPr>
              <w:t xml:space="preserve">Student has several grammatical or spelling mistakes; does not includes correct reference style; does not use reliable sources. </w:t>
            </w:r>
          </w:p>
        </w:tc>
      </w:tr>
      <w:tr w:rsidR="101E2C6D" w14:paraId="443CC862" w14:textId="77777777" w:rsidTr="28E307E3">
        <w:trPr>
          <w:trHeight w:val="300"/>
        </w:trPr>
        <w:tc>
          <w:tcPr>
            <w:tcW w:w="1905" w:type="dxa"/>
          </w:tcPr>
          <w:p w14:paraId="2745FA22" w14:textId="000C2C73" w:rsidR="101E2C6D" w:rsidRDefault="56687126" w:rsidP="56687126">
            <w:pPr>
              <w:rPr>
                <w:sz w:val="22"/>
                <w:szCs w:val="22"/>
              </w:rPr>
            </w:pPr>
            <w:r w:rsidRPr="56687126">
              <w:rPr>
                <w:sz w:val="22"/>
                <w:szCs w:val="22"/>
              </w:rPr>
              <w:t>Creativity</w:t>
            </w:r>
          </w:p>
        </w:tc>
        <w:tc>
          <w:tcPr>
            <w:tcW w:w="3015" w:type="dxa"/>
          </w:tcPr>
          <w:p w14:paraId="56A2C408" w14:textId="035C0A4B" w:rsidR="101E2C6D" w:rsidRDefault="28E307E3" w:rsidP="28E307E3">
            <w:pPr>
              <w:rPr>
                <w:color w:val="000000" w:themeColor="text1"/>
                <w:sz w:val="22"/>
                <w:szCs w:val="22"/>
              </w:rPr>
            </w:pPr>
            <w:r w:rsidRPr="28E307E3">
              <w:rPr>
                <w:sz w:val="22"/>
                <w:szCs w:val="22"/>
              </w:rPr>
              <w:t xml:space="preserve">Student displays uniqueness, professionalism, and intentionality beyond the requirements in their writing, formatting, and style of their individually written chapter and e-book as a whole. They include at least one visual that enhances the understanding of their written chapter, as well as helpful visuals throughout the e-book. </w:t>
            </w:r>
          </w:p>
        </w:tc>
        <w:tc>
          <w:tcPr>
            <w:tcW w:w="2835" w:type="dxa"/>
          </w:tcPr>
          <w:p w14:paraId="0C318A97" w14:textId="304253EF" w:rsidR="101E2C6D" w:rsidRDefault="28E307E3" w:rsidP="28E307E3">
            <w:pPr>
              <w:rPr>
                <w:color w:val="000000" w:themeColor="text1"/>
                <w:sz w:val="22"/>
                <w:szCs w:val="22"/>
              </w:rPr>
            </w:pPr>
            <w:r w:rsidRPr="28E307E3">
              <w:rPr>
                <w:sz w:val="22"/>
                <w:szCs w:val="22"/>
              </w:rPr>
              <w:t>Student meets professional requirements for writing, formatting, and style of their individually written chapter and e-book as a whole. They include at least one visual that enhances the understanding of their written chapter, as well as helpful visuals throughout the e-book.</w:t>
            </w:r>
          </w:p>
          <w:p w14:paraId="3E2EEAA0" w14:textId="2C4E710C" w:rsidR="101E2C6D" w:rsidRDefault="101E2C6D" w:rsidP="28E307E3">
            <w:pPr>
              <w:rPr>
                <w:color w:val="000000" w:themeColor="text1"/>
                <w:sz w:val="22"/>
                <w:szCs w:val="22"/>
              </w:rPr>
            </w:pPr>
          </w:p>
        </w:tc>
        <w:tc>
          <w:tcPr>
            <w:tcW w:w="3150" w:type="dxa"/>
          </w:tcPr>
          <w:p w14:paraId="14EBB085" w14:textId="2475E152" w:rsidR="101E2C6D" w:rsidRDefault="28E307E3" w:rsidP="28E307E3">
            <w:pPr>
              <w:rPr>
                <w:color w:val="000000" w:themeColor="text1"/>
                <w:sz w:val="22"/>
                <w:szCs w:val="22"/>
              </w:rPr>
            </w:pPr>
            <w:r w:rsidRPr="28E307E3">
              <w:rPr>
                <w:sz w:val="22"/>
                <w:szCs w:val="22"/>
              </w:rPr>
              <w:t>Student does not meet professional requirements for writing, formatting, and style of their individually written chapter and e-book as a whole. They are missing at visuals in their chapter and/or throughout the e-book.</w:t>
            </w:r>
          </w:p>
          <w:p w14:paraId="0F97B5CF" w14:textId="7AAE8066" w:rsidR="101E2C6D" w:rsidRDefault="101E2C6D" w:rsidP="28E307E3">
            <w:pPr>
              <w:rPr>
                <w:color w:val="000000" w:themeColor="text1"/>
                <w:sz w:val="22"/>
                <w:szCs w:val="22"/>
              </w:rPr>
            </w:pPr>
          </w:p>
        </w:tc>
      </w:tr>
      <w:tr w:rsidR="101E2C6D" w14:paraId="773A7FB8" w14:textId="77777777" w:rsidTr="28E307E3">
        <w:trPr>
          <w:trHeight w:val="300"/>
        </w:trPr>
        <w:tc>
          <w:tcPr>
            <w:tcW w:w="1905" w:type="dxa"/>
          </w:tcPr>
          <w:p w14:paraId="567431CF" w14:textId="1675345F" w:rsidR="101E2C6D" w:rsidRDefault="56687126" w:rsidP="56687126">
            <w:pPr>
              <w:rPr>
                <w:sz w:val="22"/>
                <w:szCs w:val="22"/>
              </w:rPr>
            </w:pPr>
            <w:r w:rsidRPr="56687126">
              <w:rPr>
                <w:sz w:val="22"/>
                <w:szCs w:val="22"/>
              </w:rPr>
              <w:t>Collaboration</w:t>
            </w:r>
          </w:p>
        </w:tc>
        <w:tc>
          <w:tcPr>
            <w:tcW w:w="3015" w:type="dxa"/>
          </w:tcPr>
          <w:p w14:paraId="23D3EEF5" w14:textId="17E4396A" w:rsidR="101E2C6D" w:rsidRDefault="28E307E3" w:rsidP="56687126">
            <w:pPr>
              <w:rPr>
                <w:sz w:val="22"/>
                <w:szCs w:val="22"/>
              </w:rPr>
            </w:pPr>
            <w:r w:rsidRPr="28E307E3">
              <w:rPr>
                <w:sz w:val="22"/>
                <w:szCs w:val="22"/>
              </w:rPr>
              <w:t xml:space="preserve">Student completes peer and self-reflection; their peer reflections exhibit equal cooperation in providing constructive feedback, collaborating with peers, and contributing to assembling and publishing the e-book. </w:t>
            </w:r>
          </w:p>
        </w:tc>
        <w:tc>
          <w:tcPr>
            <w:tcW w:w="2835" w:type="dxa"/>
          </w:tcPr>
          <w:p w14:paraId="5D6CB051" w14:textId="3AA67CB1" w:rsidR="101E2C6D" w:rsidRDefault="28E307E3" w:rsidP="56687126">
            <w:pPr>
              <w:rPr>
                <w:sz w:val="22"/>
                <w:szCs w:val="22"/>
              </w:rPr>
            </w:pPr>
            <w:r w:rsidRPr="28E307E3">
              <w:rPr>
                <w:sz w:val="22"/>
                <w:szCs w:val="22"/>
              </w:rPr>
              <w:t>Student completes peer and self-reflection; their peer reflections exhibit one to two of the following qualities: constructive feedback, collaborating with peers, and contributing to assembling and publishing the e-book.</w:t>
            </w:r>
          </w:p>
        </w:tc>
        <w:tc>
          <w:tcPr>
            <w:tcW w:w="3150" w:type="dxa"/>
          </w:tcPr>
          <w:p w14:paraId="7EE01F00" w14:textId="43CD19F0" w:rsidR="101E2C6D" w:rsidRDefault="28E307E3" w:rsidP="56687126">
            <w:pPr>
              <w:rPr>
                <w:sz w:val="22"/>
                <w:szCs w:val="22"/>
              </w:rPr>
            </w:pPr>
            <w:r w:rsidRPr="28E307E3">
              <w:rPr>
                <w:sz w:val="22"/>
                <w:szCs w:val="22"/>
              </w:rPr>
              <w:t>Student does not complete peer and self-reflection; their peer reflections do not exhibit constructive feedback, collaborating with peers, and contributing to assembling and publishing the e-book.</w:t>
            </w:r>
          </w:p>
        </w:tc>
      </w:tr>
      <w:tr w:rsidR="101E2C6D" w14:paraId="2B04B530" w14:textId="77777777" w:rsidTr="28E307E3">
        <w:trPr>
          <w:trHeight w:val="300"/>
        </w:trPr>
        <w:tc>
          <w:tcPr>
            <w:tcW w:w="1905" w:type="dxa"/>
          </w:tcPr>
          <w:p w14:paraId="20669408" w14:textId="6F5A5016" w:rsidR="101E2C6D" w:rsidRDefault="101E2C6D" w:rsidP="56687126">
            <w:pPr>
              <w:rPr>
                <w:sz w:val="22"/>
                <w:szCs w:val="22"/>
              </w:rPr>
            </w:pPr>
          </w:p>
        </w:tc>
        <w:tc>
          <w:tcPr>
            <w:tcW w:w="3015" w:type="dxa"/>
          </w:tcPr>
          <w:p w14:paraId="0D9231A7" w14:textId="0D709195" w:rsidR="101E2C6D" w:rsidRDefault="101E2C6D" w:rsidP="56687126">
            <w:pPr>
              <w:rPr>
                <w:sz w:val="22"/>
                <w:szCs w:val="22"/>
              </w:rPr>
            </w:pPr>
          </w:p>
        </w:tc>
        <w:tc>
          <w:tcPr>
            <w:tcW w:w="2835" w:type="dxa"/>
          </w:tcPr>
          <w:p w14:paraId="31747C39" w14:textId="13E1CA4B" w:rsidR="101E2C6D" w:rsidRDefault="56687126" w:rsidP="56687126">
            <w:pPr>
              <w:rPr>
                <w:sz w:val="22"/>
                <w:szCs w:val="22"/>
              </w:rPr>
            </w:pPr>
            <w:r w:rsidRPr="56687126">
              <w:rPr>
                <w:sz w:val="22"/>
                <w:szCs w:val="22"/>
              </w:rPr>
              <w:t>Total Points:</w:t>
            </w:r>
          </w:p>
        </w:tc>
        <w:tc>
          <w:tcPr>
            <w:tcW w:w="3150" w:type="dxa"/>
          </w:tcPr>
          <w:p w14:paraId="4137DEFC" w14:textId="56EACDA5" w:rsidR="101E2C6D" w:rsidRDefault="56687126" w:rsidP="56687126">
            <w:pPr>
              <w:rPr>
                <w:sz w:val="22"/>
                <w:szCs w:val="22"/>
              </w:rPr>
            </w:pPr>
            <w:r w:rsidRPr="56687126">
              <w:rPr>
                <w:sz w:val="22"/>
                <w:szCs w:val="22"/>
              </w:rPr>
              <w:t xml:space="preserve">                      /15</w:t>
            </w:r>
          </w:p>
        </w:tc>
      </w:tr>
    </w:tbl>
    <w:p w14:paraId="16A3BB83" w14:textId="2D619281" w:rsidR="101E2C6D" w:rsidRDefault="101E2C6D" w:rsidP="56687126">
      <w:pPr>
        <w:rPr>
          <w:sz w:val="22"/>
          <w:szCs w:val="22"/>
        </w:rPr>
      </w:pPr>
    </w:p>
    <w:sectPr w:rsidR="101E2C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4h/hRnFfsfYt2N" int2:id="Jd334pbO">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44218A"/>
    <w:rsid w:val="00FC7619"/>
    <w:rsid w:val="101E2C6D"/>
    <w:rsid w:val="25C8FFAE"/>
    <w:rsid w:val="28E307E3"/>
    <w:rsid w:val="3C285678"/>
    <w:rsid w:val="3E44218A"/>
    <w:rsid w:val="56687126"/>
    <w:rsid w:val="581390AF"/>
    <w:rsid w:val="5CEDA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218A"/>
  <w15:chartTrackingRefBased/>
  <w15:docId w15:val="{BE2FE906-1111-4743-A494-E658D400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fcc55981c961438e" Type="http://schemas.microsoft.com/office/2020/10/relationships/intelligence" Target="intelligence2.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Schultz</dc:creator>
  <cp:keywords/>
  <dc:description/>
  <cp:lastModifiedBy>Cparker</cp:lastModifiedBy>
  <cp:revision>2</cp:revision>
  <dcterms:created xsi:type="dcterms:W3CDTF">2026-06-22T15:53:00Z</dcterms:created>
  <dcterms:modified xsi:type="dcterms:W3CDTF">2026-06-22T15:53:00Z</dcterms:modified>
</cp:coreProperties>
</file>